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знает? Никто здесь не знает.
          <w:br/>
           Кто слышит? Никто там не слышит.
          <w:br/>
           Ничего не бывает
          <w:br/>
           Все забывают
          <w:br/>
           Сладко зевают
          <w:br/>
           Медленно дышат
          <w:br/>
           Тихо, как рак задом во мрак,
          <w:br/>
           Пятится счастье в звездных мирах
          <w:br/>
           Солнце тоскует
          <w:br/>
           Блестит весна
          <w:br/>
           Мы не проснемся навек от сна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2022-04-22T17:44:55+03:00</dcterms:created>
  <dcterms:modified xsi:type="dcterms:W3CDTF">2022-04-22T17:44:55+03:00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