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их оттуда поднимет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их оттуда поднимет,
          <w:br/>
          достанет со дна пруда?
          <w:br/>
          Смерть, как вода над ними,
          <w:br/>
          в желудках у них вода.
          <w:br/>
          Смерть уже в каждом слове,
          <w:br/>
          в стебле, обвившем жердь.
          <w:br/>
          Смерть в зализанной крови,
          <w:br/>
          в каждой корове смерть.
          <w:br/>
          <w:br/>
          Смерть в погоне напрасной
          <w:br/>
          (будто ищут воров).
          <w:br/>
          Будет отныне красным
          <w:br/>
          млеко этих коров.
          <w:br/>
          В красном, красном вагоне
          <w:br/>
          с красных, красных путей,
          <w:br/>
          в красном, красном бидоне —
          <w:br/>
          красных поить детей.
          <w:br/>
          <w:br/>
          Смерть в голосах и взорах.
          <w:br/>
          Смертью полн воротник. —
          <w:br/>
          Так им заплатит город:
          <w:br/>
          смерть тяжела для них.
          <w:br/>
          Нужно поднять их, поднять бы.
          <w:br/>
          Но как превозмочь тоску:
          <w:br/>
          если убийство в день свадьбы,
          <w:br/>
          красным быть молоку.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2022-03-17T21:50:16+03:00</dcterms:created>
  <dcterms:modified xsi:type="dcterms:W3CDTF">2022-03-17T21:50:16+03:00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