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счастья ждёт, кто просит славы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— счастья ждёт, кто — просит славы,
          <w:br/>
           Кто — ищет почестей и битв,
          <w:br/>
           Кто — жаждет бешеной забавы,
          <w:br/>
           Кто — умиления молитв.
          <w:br/>
          <w:br/>
          А я — все ложные виденья,
          <w:br/>
           Как вздорный бред угасших дней,
          <w:br/>
           Отдам за негу пробужденья,
          <w:br/>
           О друг мой, на груди твоей.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2022-04-21T19:47:43+03:00</dcterms:created>
  <dcterms:modified xsi:type="dcterms:W3CDTF">2022-04-21T19:47:43+03:00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