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ни глянь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глянь —
          <w:br/>
           Везде ометы хлеба.
          <w:br/>
           И в дымке спозарань
          <w:br/>
           Не видно деревень…
          <w:br/>
           Идешь, идешь, —
          <w:br/>
           И только целый день
          <w:br/>
           Ячмень и рожь
          <w:br/>
           Пугливо зыблют тень
          <w:br/>
           От облака, бегущего по небу…
          <w:br/>
          <w:br/>
          Ой, хорошо в привольи
          <w:br/>
           И безлюдьи,
          <w:br/>
           Без боли,
          <w:br/>
           Мир оглянуть и вздохнуть,
          <w:br/>
           И без пути
          <w:br/>
           Уйти…
          <w:br/>
           Уйти в безвестный путь
          <w:br/>
           И где-нибудь
          <w:br/>
           В ковыльную погудь
          <w:br/>
           Прильнуть
          <w:br/>
           На грудь земли усталой грудью…
          <w:br/>
          <w:br/>
          И верю я, идя безбрежной новью,
          <w:br/>
           Что сладко жить, неся благую весть…
          <w:br/>
           Есть в мире радость, есть:
          <w:br/>
           Приять и перенесть,
          <w:br/>
           И, словно облаку закатному, доцвесть,
          <w:br/>
           Стряхнув с крыла последний луч с любовью!..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2022-04-22T07:13:00+03:00</dcterms:created>
  <dcterms:modified xsi:type="dcterms:W3CDTF">2022-04-22T07:13:00+03:00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