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Кудлатка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до вечера гуляла,
          <w:br/>
          Но Кудлатки не видала.
          <w:br/>
          Не пришла гулять Кудлатка,
          <w:br/>
          Не носила мне лопатку,
          <w:br/>
          Не встречала звонким лаем.
          <w:br/>
          Где она – не понимаю!
          <w:br/>
          Утром я пораньше встала,
          <w:br/>
          Прямо к будке побежала,
          <w:br/>
          В будке тоже нет Кудлатки,
          <w:br/>
          Но зато… лежат щенятки!
          <w:br/>
          Да какие!.. Меховые!
          <w:br/>
          Настоящие! Живые!
          <w:br/>
          Друг на дружку лезут в кучу,
          <w:br/>
          И один другого лучше.
          <w:br/>
          Я их сразу полюбила,
          <w:br/>
          Тёплым шарфиком прикрыла,
          <w:br/>
          Имена им надавала…
          <w:br/>
          Вдруг Кудлатка прибежала!
          <w:br/>
          <w:br/>
          <w:br/>
          <w:br/>
          Поворчала, а потом
          <w:br/>
          Помахала мне хвостом,
          <w:br/>
          Языком щёку лизнула
          <w:br/>
          И во весь свой рот зевнула.
          <w:br/>
          – Спи, – сказала я Кудлатке.
          <w:br/>
          Спит она. И спят щенятки.
          <w:br/>
          Я на корточках сижу,
          <w:br/>
          Крепкий сон их сторожу!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2021-11-11T01:39:49+03:00</dcterms:created>
  <dcterms:modified xsi:type="dcterms:W3CDTF">2021-11-11T01:39:49+03:00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