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Кукольный театр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кукольном театре. Предо мной,
          <w:br/>
          Как тени от качающихся веток,
          <w:br/>
          Исполненные прелестью двойной,
          <w:br/>
          <w:br/>
          Меняются толпы марионеток.
          <w:br/>
          Их каждый взгляд рассчитанно-правдив,
          <w:br/>
          Их каждый шаг правдоподобно-меток.
          <w:br/>
          <w:br/>
          Чувствительность проворством заменив,
          <w:br/>
          Они полны немого обаянья,
          <w:br/>
          Их modus operandi прозорлив.
          <w:br/>
          <w:br/>
          Понявши все изящество молчанья,
          <w:br/>
          Они играют в жизнь, в мечту, в любовь,
          <w:br/>
          Без воплей, без стихов, и без вещанья,
          <w:br/>
          <w:br/>
          Убитые, встают немедля вновь,
          <w:br/>
          Так веселы и вместе с тем бездушны,
          <w:br/>
          За родину не проливают кровь.
          <w:br/>
          <w:br/>
          Художественным замыслам послушны,
          <w:br/>
          Осуществляют формулы страстей,
          <w:br/>
          К добру и злу, как боги, равнодушны.
          <w:br/>
          <w:br/>
          Перед толпой зевающих людей,
          <w:br/>
          Исполненных звериного веселья,
          <w:br/>
          Смеется в каждой кукле Чародей.
          <w:br/>
          <w:br/>
          Любовь людей — отравленное зелье,
          <w:br/>
          Стремленья их — верченье колеса,
          <w:br/>
          Их мудрость — тошнотворное похмелье.
          <w:br/>
          <w:br/>
          Их мненья — лай рассерженного пса,
          <w:br/>
          Заразная их дружба истерична,
          <w:br/>
          Узка земля их, низки небеса.
          <w:br/>
          <w:br/>
          А здесь — как все удобно и прилично,
          <w:br/>
          Какая в смене смыслов быстрота,
          <w:br/>
          Как жизнь и смерть мелькают гармонично!
          <w:br/>
          <w:br/>
          Но что всего важнее, как черта,
          <w:br/>
          Достойная быть правилом навеки,
          <w:br/>
          Вся цель их действий — только красота.
          <w:br/>
          <w:br/>
          Свободные от тягостной опеки
          <w:br/>
          Того, чему мы все подчинены,
          <w:br/>
          Безмолвные они «сверхчеловеки».
          <w:br/>
          <w:br/>
          В волшебном царстве мертвой тишины
          <w:br/>
          Один лишь голос высшего решенья
          <w:br/>
          Бесстрастно истолковывает сны.
          <w:br/>
          <w:br/>
          Все зримое — игра воображенья,
          <w:br/>
          Различность многогранности одной,
          <w:br/>
          В несчетный раз — повторность отраженья.
          <w:br/>
          <w:br/>
          Смущенное жестокой тишиной,
          <w:br/>
          Которой нет начала, нет предела,
          <w:br/>
          Сознанье сны роняет пеленой.
          <w:br/>
          <w:br/>
          Обман души, прикрытый тканью тела,
          <w:br/>
          Картинный переменчивый туман,
          <w:br/>
          Свободный жить — до грани передела.
          <w:br/>
          <w:br/>
          Святой Антоний, Гамлет, Дон Жуан,
          <w:br/>
          Макбет, Ромео, Фауст — привиденья,
          <w:br/>
          Которым всем удел единый дан:—
          <w:br/>
          <w:br/>
          Путями страсти, мысли, заблужденья,
          <w:br/>
          Изображать бесчисленность идей,
          <w:br/>
          Калейдоскоп цветистого хотенья.
          <w:br/>
          <w:br/>
          Святой, мудрец, безумец, и злодей,
          <w:br/>
          Равно должны играть в пределах клетки,
          <w:br/>
          И представлять животных и людей.
          <w:br/>
          <w:br/>
          Для кукол — куклы, все — марионетки,
          <w:br/>
          Театр в театре, сложный сон во сне,
          <w:br/>
          Мы с Дьяволом и Роком — однолетки.
          <w:br/>
          <w:br/>
          И что же? Он, глядящий в тишине,
          <w:br/>
          На то, что создал он в усладу зренья,
          <w:br/>
          Он счастлив? Он блаженствует вполне?
          <w:br/>
          <w:br/>
          Он полон блеска, смеха, и презренья?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2022-03-25T10:07:40+03:00</dcterms:created>
  <dcterms:modified xsi:type="dcterms:W3CDTF">2022-03-25T10:07:40+03:00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