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Культурная работа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Утро. Мутные стекла как бельма,
          <w:br/>
          Самовар на столе замолчал.
          <w:br/>
          Прочел о визитах Вильгельма
          <w:br/>
          И сразу смертельно устал.
          <w:br/>
          <w:br/>
          Шагал от дверей до окошка,
          <w:br/>
          Барабанил марш по стеклу
          <w:br/>
          И следил, как хозяйская кошка
          <w:br/>
          Ловила свой хвост на полу.
          <w:br/>
          <w:br/>
          Свистал. Рассматривал тупо
          <w:br/>
          Комод, "Остров мертвых", кровать.
          <w:br/>
          Это было и скучно, и глупо -
          <w:br/>
          И опять начинал я шагать.
          <w:br/>
          <w:br/>
          Взял Маркса. Поставил на полку.
          <w:br/>
          Взял Гёте - и тоже назад.
          <w:br/>
          Зевая, подглядывал в щелку,
          <w:br/>
          Как соседка пила шоколад.
          <w:br/>
          <w:br/>
          Напялил пиджак и пальтишко
          <w:br/>
          И вышел. Думал, курил...
          <w:br/>
          При мне какой-то мальчишка
          <w:br/>
          На мосту под трамвай угодил.
          <w:br/>
          <w:br/>
          Сбежались. Я тоже сбежался.
          <w:br/>
          Кричали. Я тоже кричал,
          <w:br/>
          Махал рукой, возмущался
          <w:br/>
          И карточку приставу дал.
          <w:br/>
          <w:br/>
          Пошел на выставку. Злился.
          <w:br/>
          Ругал бездарность и ложь.
          <w:br/>
          Обедал. Со скуки напился
          <w:br/>
          И качался, как спелая рожь.
          <w:br/>
          <w:br/>
          Поплелся к приятелю в гости,
          <w:br/>
          Говорил о холере, добре,
          <w:br/>
          Гучкове, Урьеле д'Акосте -
          <w:br/>
          И домой пришел на заре.
          <w:br/>
          <w:br/>
          Утро... Мутные стекла как бельма.
          <w:br/>
          Кипит самовар. Рядом "Русь"
          <w:br/>
          С речами того же Вильгельма.
          <w:br/>
          Встаю - и снова тружусь.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2021-11-11T02:24:08+03:00</dcterms:created>
  <dcterms:modified xsi:type="dcterms:W3CDTF">2021-11-11T02:24:08+03:00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