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Курган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степи, на равнине открытой,<w:br/>Курган одинокий стоит;<w:br/>Под ним богатырь знаменитый<w:br/>В минувшие веки зарыт.<w:br/><w:br/>В честь витязя тризну свершали,<w:br/>Дружина дралася три дня,<w:br/>Жрецы ему разом заклали<w:br/>Всех жен и любимца коня.<w:br/><w:br/>Когда же его схоронили<w:br/>И шум на могиле затих,<w:br/>Певцы ему славу сулили,<w:br/>На гуслях гремя золотых.<w:br/><w:br/>&laquo;О витязь, делами твоими<w:br/>Гордится великий народ!<w:br/>Твое громоносное имя<w:br/>Столетия все перейдет!<w:br/><w:br/>И если курган твой высокий<w:br/>Сровнялся бы с полем пустым,<w:br/>То слава, разлившись далеко,<w:br/>Была бы курганом твоим!&raquo;<w:br/><w:br/>И вот миновалися годы,<w:br/>Столетия вслед протекли,<w:br/>Народы сменили народы,<w:br/>Лицо изменилось земли;<w:br/><w:br/>Курган же с высокой главою,<w:br/>Где витязь могучий зарыт,<w:br/>Еще не сровнялся с землею,<w:br/>По-прежнему гордо стоит;<w:br/><w:br/>А витязя славное имя<w:br/>До наших времен не дошло.<w:br/>Кто был он? Венцами какими<w:br/>Свое он украсил чело?<w:br/><w:br/>Чью кровь проливал он рекою?<w:br/>Какие он жег города?<w:br/>И смерью погиб он какою?<w:br/>И в землю опущен когда?<w:br/><w:br/>Безмолвен курган одинокий,<w:br/>Наездник державный забыт,<w:br/>И тризны в пустыне широкой<w:br/>Никто уж ему не свершит.<w:br/><w:br/>Лишь мимо кургана мелькает<w:br/>Сайгак, через поле скача,<w:br/>Иль вдруг на него налетает,<w:br/>Крилами треща, саранча;<w:br/><w:br/>Порой журавлиная стая,<w:br/>Окончив подоблачный путь,<w:br/>К кургану шумит подлетая,<w:br/>Садится на нем отдохнуть;<w:br/><w:br/>Тушканчик порою проскачет<w:br/>По нем при мерцании дня,<w:br/>Иль всадник высоко маячит<w:br/>На нем удалого коня;<w:br/><w:br/>А слезы прольют разве тучи,<w:br/>Над степью плывя в небесах,<w:br/>Да ветер лишь свеет летучий<w:br/>С кургана забытого прах.<w:br/>               <w:br/><w:br/>Когда же на западе дальний,<w:br/>Бледнея, скрывается день,<w:br/>Сидит на кургане печально<w:br/>Забытого витязя тень,<w:br/><w:br/>Сидит и вздыхает глубоко:<w:br/>&laquo;Где слава, где слава моя?<w:br/>Минувшие веки далеко,<w:br/>Отторгнут от прошлого я!<w:br/><w:br/>О жизни своей вспомяну ли?<w:br/>Всё было иначе тогда!<w:br/>Певцы, вы меня обманули,<w:br/>Венцов моих нет и следа!<w:br/><w:br/>И если бы знал я, как скоро,<w:br/>Как скоро увянут они,<w:br/>Далеко от брани и спора<w:br/>Я прожил бы мирные дни!&raquo;<w:br/><w:br/>Так думает витязь, вздыхая,<w:br/>На темном кургане сидит,<w:br/>Доколе заря золотая<w:br/>Пустынную степь озарит;<w:br/><w:br/>Тогда он обратно уходит,<w:br/>В подземный уходит он дом,<w:br/>А ветер по-прежнему бродит,<w:br/>И грустно и пусто кругом.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2021-11-11T06:37:06+03:00</dcterms:created>
  <dcterms:modified xsi:type="dcterms:W3CDTF">2021-11-11T06:37:06+03:00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