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Курильские есть острова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стала от холода синей,
          <w:br/>
           Скорей с подоконника слазь…
          <w:br/>
           Взглянула, как светится иней,
          <w:br/>
           Как блещет морозная вязь?
          <w:br/>
          <w:br/>
          Красиво? Конечно, красиво!..
          <w:br/>
           Не зря постарался мороз,
          <w:br/>
           Рассыпав по стеклам на диво
          <w:br/>
           Великое множество звезд.
          <w:br/>
          <w:br/>
          Почти что такие, как эти,
          <w:br/>
           Но только, пожалуй, светлей,
          <w:br/>
           Мерцают на раннем рассвете
          <w:br/>
           Над ширью далеких морей.
          <w:br/>
          <w:br/>
          Чудесней такого рассвета
          <w:br/>
           Никто бы придумать не смог…
          <w:br/>
           Там ярко-зеленого цвета
          <w:br/>
           Становится утром восток.
          <w:br/>
          <w:br/>
          В причудливом этом сиянье
          <w:br/>
           Над пеной морскою вдали
          <w:br/>
           Вулканов встают очертанья
          <w:br/>
           У самого края земли.
          <w:br/>
          <w:br/>
          А море в серебряной дымке
          <w:br/>
           Холодной предутренней мглы,
          <w:br/>
           И звезды белы, как снежинки,
          <w:br/>
           Как иней на окнах, белы.
          <w:br/>
          <w:br/>
          Под звездами быстрое судно
          <w:br/>
           Летит по волнам напролом…
          <w:br/>
           А ну! Догадаться нетрудно!
          <w:br/>
           Кого ты узнаешь на нем?!
          <w:br/>
          <w:br/>
          Так что же, мой цветик далекий,
          <w:br/>
           Узнала теперь наконец?
          <w:br/>
           Ведь это же долгие сроки
          <w:br/>
           Тебя не видавший отец.
          <w:br/>
          <w:br/>
          Скажи ты и Кате и Тане
          <w:br/>
           Нетрудные эти слова!
          <w:br/>
           «На Тихом,- скажи,- океане
          <w:br/>
           Курильские есть острова».
          <w:br/>
          <w:br/>
          Ты всем расскажи, не скрывая,
          <w:br/>
           Что даже на снежном окне
          <w:br/>
           И звездочка может простая
          <w:br/>
           Напомнить тебе обо мне.
          <w:br/>
          <w:br/>
          Что ты, не покинув квартиру,
          <w:br/>
           По светлой дороге земной
          <w:br/>
           Прошла по широкому миру
          <w:br/>
           И встретилась в море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2022-04-23T17:01:35+03:00</dcterms:created>
  <dcterms:modified xsi:type="dcterms:W3CDTF">2022-04-23T17:01:35+03:00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