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Курит сутки подряд и не спит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Курит сутки подряд и не спит человек,
          <w:br/>
           На запавших висках — ночью выпавший снег.
          <w:br/>
           Человек независим, здоров и любим —
          <w:br/>
           Почему он не спит? Что за тучи над ним?
          <w:br/>
           Человек оскорблён… Разве это — беда?
          <w:br/>
           Просто нервы искрят, как в грозу провода.
          <w:br/>
           Зажигает он спичку за спичкой подряд,
          <w:br/>
           Пожимая плечами, ему говорят:
          <w:br/>
           — Разве это беда? Ты назад оглянись:
          <w:br/>
           Не такое с тобою случалось за жизнь!
          <w:br/>
           Кто в твоих переплётах, старик, побывал,
          <w:br/>
           Должен быть как металл, тугоплавкий металл! 
          <w:br/>
          <w:br/>
          Усмехнувшись и тронув нетающий снег,
          <w:br/>
           Ничего не ответил седой человек…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2022-04-21T19:06:56+03:00</dcterms:created>
  <dcterms:modified xsi:type="dcterms:W3CDTF">2022-04-21T19:06:56+03:00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