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Кучи свезенного снега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Кучи свезенного снега.
          <w:br/>
          Лужи, ручьи и земля…
          <w:br/>
          Дышит весенняя нега
          <w:br/>
          В этом конце февраля.
          <w:br/>
          Образы, ночи греховной
          <w:br/>
          Гаснут и тают, как сон;
          <w:br/>
          Сердцу привольно — и словно
          <w:br/>
          Прошлому я возвращен.
          <w:br/>
          Прежним беспечным мальчишкой
          <w:br/>
          Я пробираюсь домой,
          <w:br/>
          Ранец сжимаю под мышкой,
          <w:br/>
          Шлепаю в воду ногой.
          <w:br/>
          Счастье-то! нынче суббота!
          <w:br/>
          Завтра — раздолье игре,
          <w:br/>
          Завтра война и охота
          <w:br/>
          Будут у нас на дворе.
          <w:br/>
          Мы заготовили копья,
          <w:br/>
          Сделали ружей запас
          <w:br/>
          (Грязные снежные хлопья
          <w:br/>
          Пулями служат у нас).
          <w:br/>
          План я устрою счастливо,
          <w:br/>
          Смело врагов разобью —
          <w:br/>
          И отпирую на диво
          <w:br/>
          Новую славу свою…
          <w:br/>
          Веря грядущей победе,
          <w:br/>
          Мчусь я по лужам домой
          <w:br/>
          И на беспечных соседей
          <w:br/>
          Брызжу и брызжу водой.
          <w:br/>
          В воздухе ж юная нега,
          <w:br/>
          Всюду следы февраля,
          <w:br/>
          Кучи свезенного снега,
          <w:br/>
          Лужи, ручьи и земля.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2022-03-20T04:53:52+03:00</dcterms:created>
  <dcterms:modified xsi:type="dcterms:W3CDTF">2022-03-20T04:53:52+03:00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