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Лапоть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Валялся лапоть на дороге,
          <w:br/>
           Как будто пьяный,
          <w:br/>
           И месяц осветил двурогий
          <w:br/>
           Бугры и ямы.
          <w:br/>
          <w:br/>
          А лапоть — это символ счастья,
          <w:br/>
           А счастье мимо
          <w:br/>
           Проходит, ибо счастье с честью
          <w:br/>
           Несовместимо.
          <w:br/>
          <w:br/>
          В пространстве, где валялся лапоть,
          <w:br/>
           Бродил с гитарой
          <w:br/>
           НН, любивший девок лапать,
          <w:br/>
           Развратник старый.
          <w:br/>
          <w:br/>
          НН любил читать Баркова
          <w:br/>
           И девок лапать,
          <w:br/>
           И как железная подкова
          <w:br/>
           Валялся лапоть.
          <w:br/>
          <w:br/>
          И как соломенная крыша,
          <w:br/>
           И листья в осень…
          <w:br/>
           То шел бродяга из Парижа
          <w:br/>
           И лапоть бросил.
          <w:br/>
          <w:br/>
          Под ним земные были недра,
          <w:br/>
           Он шел из плена.
          <w:br/>
           Бродяга был заклятый недруг
          <w:br/>
           Того НН-а.
          <w:br/>
          <w:br/>
          Была весна, и пели птички.
          <w:br/>
           НН стал шарить
          <w:br/>
           В карманах, где лежали спички,
          <w:br/>
           Чтоб лапоть жарить.
          <w:br/>
          <w:br/>
          И вспыхнул лапоть во мраке вечера,
          <w:br/>
           Подобный вольтовой дуге.
          <w:br/>
           Горел тот лапоть и отсвечивал
          <w:br/>
           На всем пространстве вдалеке.
          <w:br/>
          <w:br/>
          Какой-то придорожный камень
          <w:br/>
           Швырнув ногой,
          <w:br/>
           Бродяга вдруг пошел на пламень,
          <w:br/>
           То есть огонь.
          <w:br/>
          <w:br/>
          А лапоть, став огня основой,
          <w:br/>
           Сгорел, как Рим.
          <w:br/>
           Тогда схватил бродяга новый
          <w:br/>
           Кленовый клин.
          <w:br/>
          <w:br/>
          Непостижимо и мгновенно,
          <w:br/>
           Секунды в две,
          <w:br/>
           Ударил клином он НН-а
          <w:br/>
           По голове.
          <w:br/>
          <w:br/>
          Бить — способ старый, но не новый
          <w:br/>
           По головам,
          <w:br/>
           И раскололся клин кленовый
          <w:br/>
           Напополам.
          <w:br/>
          <w:br/>
          Тогда пошел НН в атаку,
          <w:br/>
           На смертный бой,
          <w:br/>
           И начал ударять бродягу
          <w:br/>
           Он головой.
          <w:br/>
          <w:br/>
          Все в этом мире спор да битва,
          <w:br/>
           Вражда да ложь.
          <w:br/>
           НН зачем-то вынул бритву,
          <w:br/>
           Бродяга — нож.
          <w:br/>
          <w:br/>
          Они зарезали друг друга,
          <w:br/>
           Ну а потом
          <w:br/>
           Они пожмут друг другу руку
          <w:br/>
           На свете 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2022-04-22T00:11:37+03:00</dcterms:created>
  <dcterms:modified xsi:type="dcterms:W3CDTF">2022-04-22T00:11:37+03:00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