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Лгут и жены и мужи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опять тебя обидел —
          <w:br/>
           Понимаю, сознаю,
          <w:br/>
           Я опять тебя обидел
          <w:br/>
           За доверчивость твою.
          <w:br/>
          <w:br/>
          Вновь невольно сделал больно
          <w:br/>
           Я тебе. А почему?
          <w:br/>
           Я сказал тебе: «Довольно
          <w:br/>
           Верить на слово всему!
          <w:br/>
          <w:br/>
          На свою ты мерку меришь
          <w:br/>
           И всему, что ни скажи,
          <w:br/>
           Веришь, веришь, веришь, веришь…
          <w:br/>
           Лгут и жены и мужи!
          <w:br/>
          <w:br/>
          Докажу, что лгут и дети,
          <w:br/>
           И не верь им ни на грош,
          <w:br/>
           Ибо властвуют на свете
          <w:br/>
           Лицемерие и ложь».
          <w:br/>
          <w:br/>
          «Да?» — сказала ты, тоскуя.
          <w:br/>
           «Нет!— ответил я, ликуя.—
          <w:br/>
           Есть на свете добрый люд —
          <w:br/>
           Очень многие не лгут…
          <w:br/>
           Почему ж ты даже тут
          <w:br/>
           Истины не разгадала?»
          <w:br/>
          <w:br/>
          Так кричал я.
          <w:br/>
           Ты страдала.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2022-04-22T10:26:05+03:00</dcterms:created>
  <dcterms:modified xsi:type="dcterms:W3CDTF">2022-04-22T10:26:05+03:00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