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Я был свидетелем той ярости трехдневной,
          <w:br/>
           Когда, как мощный лев, народ метался гневный
          <w:br/>
           По гулким площадям Парижа своего,
          <w:br/>
           И в миг, когда картечь ошпарила его,
          <w:br/>
           Как мощно он завыл, как развевалась грива,
          <w:br/>
           Как морщился гигант, как скалился строптиво…
          <w:br/>
           Кровавым отблеском расширились зрачки.
          <w:br/>
           Он когти выпустил и показал клыки.
          <w:br/>
          <w:br/>
          И тут я увидал, как в самом сердце боя,
          <w:br/>
           В пороховом дыму, под бешеной пальбою,
          <w:br/>
           Боролся он в крови, ломая и круша,
          <w:br/>
           На луврской лестнице… И там, едва дыша,
          <w:br/>
           Едва живой, привстал и, насмерть разъяренный,
          <w:br/>
           Прочь опрокинул трон, срывая бархат тронный,
          <w:br/>
           И лег на бархате, вздохнул, отяжелев, —
          <w:br/>
           Его Величество народ, могучий лев!
          <w:br/>
          <w:br/>
          2
          <w:br/>
          <w:br/>
          Вот тут и началось, и карлики всей кликой
          <w:br/>
           На брюхах поползли в его тени великой.
          <w:br/>
           От львиной поступи одной лишь побледнев,
          <w:br/>
           Старалась мелюзга ослабить этот гнев,
          <w:br/>
           И гриву гладила, и за ухом чесала,
          <w:br/>
           И лапу мощную усердно лобызала,
          <w:br/>
           И каждый звал его, от страха недвижим,
          <w:br/>
           Своим любимым львом, спасителем своим.
          <w:br/>
          <w:br/>
          Но только что он встал и отвернулся, сытый
          <w:br/>
           Всей этой мерзостью и лестью их открытой,
          <w:br/>
           Но только что зевнул и, весь — благой порыв,
          <w:br/>
           Горящие глаза на белый день открыв,
          <w:br/>
           Он гривою тряхнул и, зарычав протяжно,
          <w:br/>
           Готовился к прыжку и собирался важно
          <w:br/>
           Парижу объявить, что он — король и власть, —
          <w:br/>
           Намордник тотчас же ему защелкнул пасть.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2022-04-21T11:41:28+03:00</dcterms:created>
  <dcterms:modified xsi:type="dcterms:W3CDTF">2022-04-21T11:41:28+03:00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