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Леконт де Лиль. Смерть Сигурда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Сигурда больше нет, Сигурда покрывает
          <w:br/>
          От ног до головы из шерсти тяжкий плат,
          <w:br/>
          И хладен исполин среди своих палат,
          <w:br/>
          Но кровь горячая палаты заливает.
          <w:br/>
          <w:br/>
          И тут же, на земле, подруги трех царей:
          <w:br/>
          И безутешная вдова его Гудруна,
          <w:br/>
          И с пленною женой кочующего гунна
          <w:br/>
          Царица дряхлая норманских рыбарей.
          <w:br/>
          <w:br/>
          И, к телу хладному героя припадая,
          <w:br/>
          Осиротевшие мятутся и вопят,
          <w:br/>
          Но сух и воспален Брингильды тяжкий взгляд,
          <w:br/>
          И на мятущихся глядит она, немая.
          <w:br/>
          <w:br/>
          Вот косы черные на плечи отвела
          <w:br/>
          Герборга пленная, и молвит: «О царица,
          <w:br/>
          Горька печаль твоя, но с нашей не сравнится:
          <w:br/>
          Еще ребенком я измучена была…
          <w:br/>
          <w:br/>
          Огни костров лицо мое лизали,
          <w:br/>
          И трупы братние у вражеских стремян
          <w:br/>
          При мне кровавый след вели среди полян,
          <w:br/>
          А свевы черепа их к седлам привязали.
          <w:br/>
          <w:br/>
          Рабыней горькою я шесть ужасных лет
          <w:br/>
          У свева чистила кровавые доспехи:
          <w:br/>
          На мне горят еще господские утехи —
          <w:br/>
          Рубцы его кнута и цепи подлый след».
          <w:br/>
          <w:br/>
          Герборга кончила. И слышен плач норманки:
          <w:br/>
          «Увы! тоска моя больней твоих оков…
          <w:br/>
          Нет, не узреть очам норманских берегов,
          <w:br/>
          Чужбина горькая пожрет мои останки.
          <w:br/>
          <w:br/>
          Давно ли сыновей шум моря веселил…
          <w:br/>
          Чуть закипит прибой, как ветер, встрепенутся,
          <w:br/>
          Но кос моих седых уста их не коснутся,
          <w:br/>
          И моет трупы их морей соленый ил…
          <w:br/>
          <w:br/>
          О жены! Я стара, а в ком моя опора?
          <w:br/>
          В дугу свело меня и ропот сердца стих…
          <w:br/>
          И внуки нежные — мозг из костей моих —
          <w:br/>
          Не усладят — увы — слабеющего взора»…
          <w:br/>
          <w:br/>
          Умолкла старая. И властною рукой
          <w:br/>
          Брингильда тяжкий плат с почившего срывает.
          <w:br/>
          И десять уст она багровых открывает
          <w:br/>
          И стана гордого чарующий покой.
          <w:br/>
          <w:br/>
          Пускай насытят взор тоскующей царицы
          <w:br/>
          Те десять пылких ран, те жаркие пути,
          <w:br/>
          Которыми душе Сигурдовой уйти
          <w:br/>
          Судил кинжал его сокрытого убийцы.
          <w:br/>
          <w:br/>
          И, трижды возопив, усопшего зовет
          <w:br/>
          Гудруна: «Горе мне, — взывает, — бесталанной,
          <w:br/>
          Возьми меня с собой в могилу, мой желанный,
          <w:br/>
          Тебя ли, голубь мой, любовь переживет?
          <w:br/>
          <w:br/>
          Когда на брачный пир, стыдливую, в уборе
          <w:br/>
          Из камней радужных Гудруну привели,
          <w:br/>
          Какой безумный день мы вместе провели…
          <w:br/>
          Смеясь, твердила я: «О! с ним не страшно горе!»
          <w:br/>
          <w:br/>
          Был долог дивный день, но вечер не погас —
          <w:br/>
          Вернулся бранный конь — измученный и в мыле,
          <w:br/>
          Слоями кровь и грязь бока ему покрыли,
          <w:br/>
          И слезы падали из помутневших глаз.
          <w:br/>
          <w:br/>
          А я ему: «Скажи, зачем один из сечи
          <w:br/>
          Ушел, без короля?» Но грузно он упал
          <w:br/>
          И спутанным хвостом печально замахал,
          <w:br/>
          И стон почудился тогда мне человечий.
          <w:br/>
          <w:br/>
          Но Гаген подошел, с усмешкой говоря:
          <w:br/>
          — «Царица, ворон твой, с орлом когда-то схожий,
          <w:br/>
          Тебе прийти велел на горестное ложе,
          <w:br/>
          Где волки лижут кровь убитого царя».
          <w:br/>
          <w:br/>
          — «О будь же проклят ты! И, если уцелею,
          <w:br/>
          Ты мне преступною заплатишь головой…
          <w:br/>
          А вы, безумные, покиньте тяжкий вой,
          <w:br/>
          Что значит ваша скорбь пред мукою моею?»
          <w:br/>
          <w:br/>
          Но в гневе крикнула Брингильда: «Все молчать!
          <w:br/>
          Чего вы хнычете, болтливые созданья?
          <w:br/>
          Когда бы волю я дала теперь рыданью,
          <w:br/>
          Как мыши за стеной, вы стали бы пищать…
          <w:br/>
          <w:br/>
          Гудруна! К королю терзалась я любовью,
          <w:br/>
          Но только ты ему казалась хороша,
          <w:br/>
          И злобою с тех пор горит во мне душа,
          <w:br/>
          И десять ран ее залить не могут кровью…
          <w:br/>
          <w:br/>
          Убить разлучницу я не жалела — знай!
          <w:br/>
          Но он бы плакать стал над мертвою подругой.
          <w:br/>
          Так лучше: будь теперь покинутой супругой,
          <w:br/>
          Терзайся, но живи, старей и проклинай!»
          <w:br/>
          <w:br/>
          Тут из-под платья нож Брингильда вынимает,
          <w:br/>
          Немых от ужаса расталкивает жен,
          <w:br/>
          И десять раз клинок ей в горло погружен,
          <w:br/>
          На франка падает она и — умирает.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2022-03-21T03:02:52+03:00</dcterms:created>
  <dcterms:modified xsi:type="dcterms:W3CDTF">2022-03-21T03:02:52+03:00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