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Лепестками завялыми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Лепестками завялыми
          <w:br/>
          Ветер усеял дорожки в саду.
          <w:br/>
          Медленно, шагами усталыми,
          <w:br/>
          Отгорев, я иду.
          <w:br/>
          Пламя таится в крови, копится,
          <w:br/>
          Скоро опять оно будет сжигать,
          <w:br/>
          И теперь мечта торопится
          <w:br/>
          Сладкий аромат впивать.
          <w:br/>
          О, мечта запоздалая,
          <w:br/>
          О, моя безумная сестра,
          <w:br/>
          Ты, как я, усталая, —
          <w:br/>
          Прошла, отошла пора.
          <w:br/>
          Если хочешь позднего счастия,
          <w:br/>
          Обмани себя, зажги свой взор, как и я,
          <w:br/>
          И сквозь холод бесстрастия
          <w:br/>
          Вползёт огневая змея.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2022-03-19T10:45:36+03:00</dcterms:created>
  <dcterms:modified xsi:type="dcterms:W3CDTF">2022-03-19T10:45:36+03:00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