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 (дума)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чём шумит сосновый лес?
          <w:br/>
           Какие в нём сокрыты думы?
          <w:br/>
           Ужель в его холодном царстве
          <w:br/>
           Затаена живая мысль?..
          <w:br/>
          <w:br/>
          Коня скорей! Как сокол быстрый,
          <w:br/>
           На нём весь лес изъезжу я.
          <w:br/>
           Везде глубокий сон, шум ветра,
          <w:br/>
           И дикая краса угрюмо спит…
          <w:br/>
          <w:br/>
          Когда-нибудь его стихия
          <w:br/>
           Рвалася землю всю покрыть,
          <w:br/>
           Но, в сон невольно погрузившись,
          <w:br/>
           В одном движении стоит.
          <w:br/>
          <w:br/>
          Порой, во тьме пустынной ночи,
          <w:br/>
           Былых веков живые тени
          <w:br/>
           Из глубины его выходят —
          <w:br/>
           И на людей наводят страх.
          <w:br/>
          <w:br/>
          С приходом дня уходят тени,
          <w:br/>
           Следов их нет; лишь на вершинах
          <w:br/>
           Один туман, да в тёмной грусти
          <w:br/>
           Ночь безрассветная лежит…
          <w:br/>
          <w:br/>
          Какая ж тайна в диком лесе
          <w:br/>
           Так безотчётно нас влечёт,
          <w:br/>
           В забвенье погружает душу
          <w:br/>
           И мысли новые рождает в ней?..
          <w:br/>
          <w:br/>
          Ужели в нас дух вечной жизни
          <w:br/>
           Так бессознательно живёт,
          <w:br/>
           Что может лишь в пределах смерти
          <w:br/>
           Своё величье сознавать?..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2022-04-21T21:00:17+03:00</dcterms:created>
  <dcterms:modified xsi:type="dcterms:W3CDTF">2022-04-21T21:00:17+03:00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