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Лесная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Угольщику, видно,
          <w:br/>
           В жизни повезло!
          <w:br/>
           Всякому завидно
          <w:br/>
           Наше ремесло —
          <w:br/>
           С ремеслом нам, видно,
          <w:br/>
           По-вез-ло!
          <w:br/>
          <w:br/>
          Мал и неказист шалаш
          <w:br/>
           Из ветвей древесных,
          <w:br/>
           Но отраден отдых наш
          <w:br/>
           В этих стенах тесных.
          <w:br/>
           Из травы мягка кровать,
          <w:br/>
           Пьян напиток в жбане:
          <w:br/>
           Выпьешь — легче начинать
          <w:br/>
           Дело с самой рани.
          <w:br/>
          <w:br/>
          Свистнет славка — и встаешь:
          <w:br/>
           В небе чуть светает,
          <w:br/>
           И в руках садовый нож
          <w:br/>
           Зайчиков пускает.
          <w:br/>
           Хлеб нарежешь на траве —
          <w:br/>
           И слетятся птицы
          <w:br/>
           С самой быстрой во главе
          <w:br/>
           Хлебом поживиться.
          <w:br/>
          <w:br/>
          А когда к исходу дня
          <w:br/>
           Роща онемеет,
          <w:br/>
           Сядем тихо у огня,
          <w:br/>
           Где вязанки тлеют:
          <w:br/>
           Кто закурит, кто споет —
          <w:br/>
           Лес напеву вторит,
          <w:br/>
           Сон невидимо придет
          <w:br/>
           И до утра сморит.
          <w:br/>
          <w:br/>
          Мы как смоль, черны лицом.
          <w:br/>
           Но белы душою.
          <w:br/>
           Кто нас видел, тот потом
          <w:br/>
           Помянет хвалою:
          <w:br/>
           Бури хлещут, ливни льют,
          <w:br/>
           Пешеходов многих
          <w:br/>
           Защитил и спас приют
          <w:br/>
           Шалашей убогих!
          <w:br/>
          <w:br/>
          Угольщику, видно,
          <w:br/>
           В жизни повезло.
          <w:br/>
           Всякому завидно
          <w:br/>
           Наше ремесло —
          <w:br/>
           С ремеслом нам, видно,
          <w:br/>
           По-вез-ло!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2022-04-21T20:24:47+03:00</dcterms:created>
  <dcterms:modified xsi:type="dcterms:W3CDTF">2022-04-21T20:24:47+03:00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