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Летняя ночь на севере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неизвестном полустанке,
          <w:br/>
          От побережья невдали,
          <w:br/>
          К нам в поезд финские цыганки
          <w:br/>
          Июньским вечером вошли.
          <w:br/>
          <w:br/>
          Хоть волосы их были русы,
          <w:br/>
          Цыганок выдавала речь
          <w:br/>
          Да в три ряда цветные бусы
          <w:br/>
          И шали, спущенные с плеч.
          <w:br/>
          <w:br/>
          Блестя цепочками, серьгами
          <w:br/>
          И споря пестротой рубах,
          <w:br/>
          За ними следом шли цыгане
          <w:br/>
          С кривыми трубками в зубах.
          <w:br/>
          <w:br/>
          С цыганской свадьбы иль с гулянки
          <w:br/>
          Пришла их вольная семья.
          <w:br/>
          Шуршали юбками цыганки,
          <w:br/>
          Дымили трубками мужья.
          <w:br/>
          <w:br/>
          Водил смычком по скрипке старой
          <w:br/>
          Цыган поджарый и седой,
          <w:br/>
          И вторила ему гитара
          <w:br/>
          В руках цыганки молодой.
          <w:br/>
          <w:br/>
          А было это ночью белой,
          <w:br/>
          Когда земля не знает сна.
          <w:br/>
          В одном окне заря алела,
          <w:br/>
          В другом окне плыла луна.
          <w:br/>
          <w:br/>
          И в этот вечер полнолунья,
          <w:br/>
          В цыганский вечер, забрели
          <w:br/>
          В вагон гадалки и плясуньи
          <w:br/>
          Из древней сказочной земли.
          <w:br/>
          <w:br/>
          Полынью пахло, пахло мятой,
          <w:br/>
          Влетал к нам ветер с двух сторон,
          <w:br/>
          И полевого аромата
          <w:br/>
          Был полон дачный наш вагон.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2021-11-10T10:37:35+03:00</dcterms:created>
  <dcterms:modified xsi:type="dcterms:W3CDTF">2021-11-10T10:37:35+03:00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