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Леший и мужик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Леших некто чуть уж не замерз зимою,
          <w:br/>
           За лютостию стуж, да и за наготою.
          <w:br/>
           Увидевший Мужик его взял в домик свой,
          <w:br/>
           В избушку теплу ввел и местичко дал в той;
          <w:br/>
           Сам руки приложив к устам своим, в них дует.
          <w:br/>
           Дивился Леший тот; и, мня, что он балует,
          <w:br/>
           Причины у него тому дутью спросил.
          <w:br/>
           Мужик ему на то как гостю доносил,
          <w:br/>
           Что руки он свои озяблые тем греет.
          <w:br/>
           Сказал, а сам на стол, в печи что ни имеет,
          <w:br/>
           То совокупно всё тогда вот начал несть,
          <w:br/>
           И Лешего с собой за стол зовет он есть.
          <w:br/>
           Сел Леший с ним тотчас. Мужик сперва из чаши
          <w:br/>
           На ложку почерпнул себе горячей каши,
          <w:br/>
           А ко рту своему принесши, дуть же стал.
          <w:br/>
           Вот леший, пуще уж дивясь, ещё спрошал:
          <w:br/>
           Чего б он ради дул, и так то жарко было?
          <w:br/>
           Мужик тут отвечал: «Чтоб жаркое простыло».
          <w:br/>
           Вскочил из-за стола тогда тот Леший вдруг,
          <w:br/>
           И говорил: «Прощай, прощай навек, мой друг.
          <w:br/>
           Я не хочу пробыть здесь только и наслеком,
          <w:br/>
           Не то чтоб вовсе жить с таким мне человеком,
          <w:br/>
           У коего из уст одних, да не одно,
          <w:br/>
           А именно сказать: тепло и студёно».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2022-04-22T03:00:02+03:00</dcterms:created>
  <dcterms:modified xsi:type="dcterms:W3CDTF">2022-04-22T03:00:02+03:00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