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Приди, о, милая, приди
          <w:br/>
           На берег изумрудный!
          <w:br/>
           Разлуки сон в моей груди
          <w:br/>
           Тяжелый, беспробудный.
          <w:br/>
          <w:br/>
          Приди и сердце оживи
          <w:br/>
           Очей волшебным светом,
          <w:br/>
           Невинной ласкою любви,
          <w:br/>
           Младенческим приветом!
          <w:br/>
          <w:br/>
          С тобой, красавица-душа,
          <w:br/>
           Светлее утра слезы
          <w:br/>
           И, благовоннее дыша,
          <w:br/>
           Горит румянец розы.
          <w:br/>
          <w:br/>
          С тобой, струями говоря,
          <w:br/>
           Поток сверкает ярче,
          <w:br/>
           Свежей вечерняя заря
          <w:br/>
           И тихий полдень жарче.
          <w:br/>
          <w:br/>
          И мнится, воздух напоен
          <w:br/>
           Неведомым томленьем
          <w:br/>
           И лист, зефиром оживлен,
          <w:br/>
           Трепещет наслажденьем.
          <w:br/>
          <w:br/>
          И, к смертным благости полна,
          <w:br/>
           По синеве бездонной
          <w:br/>
           Над нами катится луна
          <w:br/>
           С улыбкой благосклонной.
          <w:br/>
          <w:br/>
          Приди, о, милая, приди!
          <w:br/>
           И страсти вал мятежной
          <w:br/>
           Ты укротишь в моей груди
          <w:br/>
           Елеем дружбы нежной.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2022-04-21T20:09:02+03:00</dcterms:created>
  <dcterms:modified xsi:type="dcterms:W3CDTF">2022-04-21T20:09:02+03:00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