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мне вечные сюрпризы
          <w:br/>
           Нет-да-нет преподнесёт.
          <w:br/>
           У моей подруги Лизы
          <w:br/>
           Ой, характер! Ой, не мёд!
          <w:br/>
          <w:br/>
          Мне казалось, счастье близко,
          <w:br/>
           Но никак не добегу.
          <w:br/>
           Без прописки в сердце Лизки
          <w:br/>
           Поселиться не могу.
          <w:br/>
          <w:br/>
          Лиза, Лиза, Лиза!
          <w:br/>
           Ты брось свои капризы.
          <w:br/>
           Сама не понимаешь,
          <w:br/>
           Что ты с огнём играешь.
          <w:br/>
           Слышишь, Лизавета,
          <w:br/>
           Поторопись с ответом,
          <w:br/>
           Иначе будет поздно,
          <w:br/>
           Я говорю серьёзно.
          <w:br/>
          <w:br/>
          Я тону в твоём коварстве,
          <w:br/>
           Как в стремительной реке.
          <w:br/>
           Ты – другое государство,
          <w:br/>
           Где граница на замке.
          <w:br/>
          <w:br/>
          Мне судьба бросает вызов,
          <w:br/>
           Сто препятствий на пути.
          <w:br/>
           Мне без визы в сердце Лизы
          <w:br/>
           Не проехать, не пройти.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2022-04-23T00:06:43+03:00</dcterms:created>
  <dcterms:modified xsi:type="dcterms:W3CDTF">2022-04-23T00:06:43+03:00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