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Ликориса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пастуху въ тѣни древъ сѣдша на колѣни,
          <w:br/>
           Пастушка дѣлала возлюбленному пѣни:
          <w:br/>
           Съ другими говоритъ играешь часто ты;
          <w:br/>
           Не нравятся ль тебѣ другія ужь цвѣты?
          <w:br/>
           Не хочешь ли меня ты вѣчно обезславить,
          <w:br/>
           И лилію сорвавъ поруганъ стебль оставить?
          <w:br/>
           Любовница моя измѣны не найдетъ,
          <w:br/>
           Съ небесъ доколѣ Фебъ отъ насъ не отойдетъ,
          <w:br/>
           Доколѣ освѣщать меня лучъ солнца будетъ.
          <w:br/>
           Такъ Ликорису въ сей любовникъ день забулетъ,
          <w:br/>
           Вить солнце въ сей же день сойдетъ во глубину;
          <w:br/>
           Я ночью въ небеса на солнце не взгляну;
          <w:br/>
           Но солнце укатясь изъ моря возвратится,
          <w:br/>
           А Клеоменовъ жаръ ужъ вѣчно укатится.
          <w:br/>
           Свидѣтельствуйте вы цвѣты, я кои зрю,
          <w:br/>
           Что я измѣны ей по смерть не сотворю.
          <w:br/>
           Свидѣтельствуйте вы сіе потоки рѣчны,
          <w:br/>
           Что всѣ сіи слова мои чистосердечны!
          <w:br/>
           Клянусь предъ вами здѣсь и моремъ и землей,
          <w:br/>
           Что буду вѣренъ я до самой смерти ей.
          <w:br/>
           Свидѣтели твои цвѣты сіи увянутъ,
          <w:br/>
           А токи сихъ минутъ здѣсь больте течь не станутъ;
          <w:br/>
           Мнѣ знаки вѣрности не едакъ докажи.
          <w:br/>
           Я здѣлаю то все, лишъ только ты скажи.
          <w:br/>
           Хоть вѣтръ и встрѣтится, плыви одной дорогой.
          <w:br/>
           Я и быти не хочу ревнивою и строгой
          <w:br/>
           Но естьли ставишь ты меня своей драгой;
          <w:br/>
           Такъ меньше ты играй съ пастушкою другой.
          <w:br/>
           Тучнѣйшая не льститъ меня чужая нива:
          <w:br/>
           И толь я въ етомъ правъ, колико ты ревнива.
          <w:br/>
           Когда съ другими я пастушками шучу;
          <w:br/>
           Ты думаешь, я ихъ уже любить хочу.
          <w:br/>
           Обманываешься; не то любви примѣты:
          <w:br/>
           То яблонны цвѣты, а ето пустоцвѣты,
          <w:br/>
           И яблокъ никогда они не принесутъ;
          <w:br/>
           Такъ ложна мысль твоя, не праведенъ твой судъ.
          <w:br/>
           Пастушка пастуха цѣлуетъ обнимая,
          <w:br/>
           Багрѣя, нѣжася, какъ роза среди Мая.
          <w:br/>
           Въ очахъ любовника прекрасняй всѣхь она:
          <w:br/>
           Блистаетъ между звѣздъ на небѣ такъ луна:
          <w:br/>
           И солнечны лучи во жаркомъ самомъ лѣтѣ.
          <w:br/>
           Внушаютъ радости сладчайшія на свѣтѣ.
          <w:br/>
           Вкусивъ дражайщій плодъ любовникъ говоритъ:
          <w:br/>
           Ахъ! Мало человѣкъ судьбу благодаритъ,
          <w:br/>
           Имѣя таковы во младости забавы,
          <w:br/>
           Важнѣйшія сто кратъ величія и славы.
          <w:br/>
           Коль я въ моей любви не буду зрѣть измѣнъ,
          <w:br/>
           Пастушка говоритъ: любезный Клеоменъ!
          <w:br/>
           Коль буду я всегда довольна такъ какъ нынѣ;
          <w:br/>
           Не можетъ щастія быть больше и богинѣ.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2022-04-22T02:37:34+03:00</dcterms:created>
  <dcterms:modified xsi:type="dcterms:W3CDTF">2022-04-22T02:37:34+03:00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