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веригами окованный
          <w:br/>
           Бледный странник, посмотри,
          <w:br/>
           Видишь замок заколдованный
          <w:br/>
           В тихом пламени зари?
          <w:br/>
          <w:br/>
          Позабудь земные тернии,
          <w:br/>
           Жизнь светла и широка,
          <w:br/>
           Над тобой огни вечерние
          <w:br/>
           Расцветили облака.
          <w:br/>
          <w:br/>
          Свод небесный, весь в сиянии
          <w:br/>
           Ярким пурпуром залит.
          <w:br/>
           Слышишь роз благоухание?
          <w:br/>
           Я — волшебница Лилит.
          <w:br/>
          <w:br/>
          Ты войди в сады тенистые,
          <w:br/>
           Кущи тайные мои,
          <w:br/>
           Где шумят потоки чистые,
          <w:br/>
           Плодотворные струи,
          <w:br/>
          <w:br/>
          Где горят огни зажженные
          <w:br/>
           Догорающим лучом,
          <w:br/>
           Реют сны завороженные,
          <w:br/>
           Веют огненным мечом,
          <w:br/>
          <w:br/>
          Где блаженное видение
          <w:br/>
           Усыпит и обольстит
          <w:br/>
           Крепким сном… без пробуждения…
          <w:br/>
           Я — волшебница Лилит…
          <w:br/>
          <w:br/>
          То ветер ли всю ночь свистел в трубе…
          <w:br/>
          <w:br/>
          То ветер ли всю ночь свистел в трубе,
          <w:br/>
           Сверчок ли пел, но, плача и стеня
          <w:br/>
           Бессильной грустью, грустью о тебе
          <w:br/>
           Все чья-то песнь баюкала меня.
          <w:br/>
          <w:br/>
          И снилось мне, что я лежу одна,
          <w:br/>
           Забытая, на дне подводных стран,
          <w:br/>
           Вокруг меня недвижна глубина,
          <w:br/>
           А надо мной бушует океан.
          <w:br/>
          <w:br/>
          Мне тяжело… Холодная вода
          <w:br/>
           Легла на грудь как смертная печать
          <w:br/>
           И снилось мне, что там я навсегда,
          <w:br/>
           Что мне тебя как солнца не видать.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2022-04-22T07:53:23+03:00</dcterms:created>
  <dcterms:modified xsi:type="dcterms:W3CDTF">2022-04-22T07:53:23+03:00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