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Гёте)</em>
          <w:br/>
          <w:br/>
          <strong>1</strong>
          <w:br/>
          <w:br/>
          Эта маленькая Лилли —
          <w:br/>
           Целый мир противоречий,
          <w:br/>
           То трагедий, то идиллий!
          <w:br/>
           Что за ласковые встречи!
          <w:br/>
          <w:br/>
          Льнет к тебе нежней голубки,
          <w:br/>
           А обнять хочу — отскочит!
          <w:br/>
           Засмеюсь — надует губки,
          <w:br/>
           Рассержусь — она хохочет.
          <w:br/>
          <w:br/>
          Вон в сердцах хочу бежать я —
          <w:br/>
           Дверь собою застановит,
          <w:br/>
           Открывает мне объятья,
          <w:br/>
           Умоляет, руку ловит.
          <w:br/>
          <w:br/>
          Сдался — уж глядит лукаво,—
          <w:br/>
           Так и знай, что будет худо…
          <w:br/>
           Это бес какой-то, право,—
          <w:br/>
           Только бес такой, что чудо!
          <w:br/>
          <w:br/>
          <strong>2</strong>
          <w:br/>
          <w:br/>
          «Надо кончить»,— порешили
          <w:br/>
           Мы вчера. Финал любви!
          <w:br/>
           Съехать надо: с этой Лилли
          <w:br/>
           Вот уж где мне vis-a-vis!
          <w:br/>
          <w:br/>
          Занавесилась… Уф! злится!
          <w:br/>
           Но ведь в щелочку глядит…
          <w:br/>
           Уголок-то шевелится
          <w:br/>
           Занавески… Пусть сидит!
          <w:br/>
          <w:br/>
          Я уж выдержу. Уткнуся
          <w:br/>
           Носом в книгу. Позовет —
          <w:br/>
           И тогда не оглянуся!..
          <w:br/>
           Только долго что-то ждет…
          <w:br/>
          <w:br/>
          Как так?.. Ветер кисеею
          <w:br/>
           Размахнул до потолка —
          <w:br/>
           И всё пусто! Я-то строю
          <w:br/>
           Перед кем же дурака!
          <w:br/>
          <w:br/>
          Бросил книгу я с досадой.
          <w:br/>
           «Ха-ха-ха!» — вдруг слышу. «Ты?»
          <w:br/>
           — «Ну и что ж?» — И всё как надо
          <w:br/>
           Смех опять, любовь, цветы…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2022-04-22T11:09:27+03:00</dcterms:created>
  <dcterms:modified xsi:type="dcterms:W3CDTF">2022-04-22T11:09:27+03:00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