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Листок, спрятанный в коре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Озером Грез, где большие березы
          <w:br/>
          Любовно дрожат на вечерней заре,
          <w:br/>
          Они, в летний день, свои детские грезы
          <w:br/>
          Доверили белой коре.
          <w:br/>
          В заветном листке было сказано много;
          <w:br/>
          О чем они робко мечтали вдвоем,
          <w:br/>
          О чем они тайно молили у бога
          <w:br/>
          В недавнем прекрасном былом.
          <w:br/>
          В тот день, как свершились бы эти мечтанья,
          <w:br/>
          Как правдой надежды их сделал бы Рок, —
          <w:br/>
          Они бы вернулись на место свиданья,
          <w:br/>
          Чтоб вынуть поблекший листок.
          <w:br/>
          И дерево свято в груди сохраняло
          <w:br/>
          Листок пожелтелый с чуть видной каймой,
          <w:br/>
          В июле ветвями его обвевало,
          <w:br/>
          Хранило от стужи зимой.
          <w:br/>
          Мечты же писавших не сбылись. Таила
          <w:br/>
          Судьба приговор: им не встретиться вновь!
          <w:br/>
          И юношу зло сторожила могила,
          <w:br/>
          Ее же — другая любовь.
          <w:br/>
          Но все же остались их юные души
          <w:br/>
          На старом листке у свидетеля грез:
          <w:br/>
          О маленькой Мане и бедном Илюше
          <w:br/>
          Твердят колыханья берез.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2022-03-19T10:51:06+03:00</dcterms:created>
  <dcterms:modified xsi:type="dcterms:W3CDTF">2022-03-19T10:51:06+03:00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