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Литературная 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Сознаться должен я, что наши хрестоматы
          <w:br/>
           Насчет моих стихов не очень тороваты.
          <w:br/>
           Бывал и я в чести; но ныне век другой:
          <w:br/>
           Наш век был детский век, а этот — деловой.
          <w:br/>
           Но что ни говори, а Плаксин и Галахов,
          <w:br/>
           Браковщики живых и судьи славных прахов,
          <w:br/>
           С оглядкою меня выводят напоказ,
          <w:br/>
           Не расточая мне своих хвалебных фраз.
          <w:br/>
           Не мне о том судить. А может быть, и правы
          <w:br/>
           Они. Быть может, я не дослужился славы
          <w:br/>
           (Как самолюбие мое ни тарабарь)
          <w:br/>
           Попасть в капитул их и в адрес-календарь,
          <w:br/>
           В разряд больших чинов и в круг чернильной знати,
          <w:br/>
           Пониже уголок — и тот мне очень кстати;
          <w:br/>
           Лагарпам наших дней, светилам наших школ
          <w:br/>
           Обязан уступить мой личный произвол.
          <w:br/>
           Но не о том здесь речь: их прав я не нарушу;
          <w:br/>
           Здесь исповедью я хочу очистить душу:
          <w:br/>
           При случае хочу — и с позволенья дам —
          <w:br/>
          <w:br/>
          Я обнажить себя, как праотец Адам.
          <w:br/>
           Я сроду не искал льстецов и челядинцев,
          <w:br/>
           Академических дипломов и гостинцев,
          <w:br/>
           Журнальных милостынь не добивался я;
          <w:br/>
           Мне не был журналист ни власть, ни судия;
          <w:br/>
           Похвалят ли меня? Тем лучше! Не поспорю.
          <w:br/>
           Бранят ли? Так и быть — я не предамся горю;
          <w:br/>
           Хвалам — я верить рад, на брань — я маловер,
          <w:br/>
           А сам? Я грешен был, и грешен вон из мер.
          <w:br/>
           Когда я молод был и кровь кипела в жилах,
          <w:br/>
           Я тот же кипяток любил искать в чернилах.
          <w:br/>
           Журнальных схваток пыл, тревог журнальных шум,
          <w:br/>
           Как хмелем, подстрекал заносчивый мой ум.
          <w:br/>
           В журнальный цирк не раз, задорный литератор,
          <w:br/>
           На драку выходил, как древний гладиатор.
          <w:br/>
           Я русский человек, я отрасль тех бояр,
          <w:br/>
           Которых удальство питало бойкий жар;
          <w:br/>
           Любил я — как сказал певец финляндки Эды —
          <w:br/>
           Кулачные бои, как их любили деды.
          <w:br/>
           В преданиях живет кулачных битв пора;
          <w:br/>
           Боярин-богатырь, оставив блеск двора
          <w:br/>
           И сняв с себя узду приличий и условий,
          <w:br/>
           Кидался сгоряча, почуя запах крови,
          <w:br/>
           В народную толпу, чтоб испытать в бою
          <w:br/>
           Свой жилистый кулак, и прыть, и мощь свою.
          <w:br/>
           Давно минувших лет дела! Сном баснословным
          <w:br/>
           Угасли вы! И нам, потомкам хладнокровным,
          <w:br/>
           Степенным, чопорным, понять вас мудрено.
          <w:br/>
           И я был, сознаюсь, бойцом кулачным. Но,
          <w:br/>
           «Журналов перешед волнуемое поле,
          <w:br/>
           Стал мене пылок я и жалостлив стал боле».
          <w:br/>
          <w:br/>
          Почтенной публикой (я должен бы сказать:
          <w:br/>
           Почтеннейшей — но в стих не мог ее загнать) —
          <w:br/>
           Почтенной публикой не очень я забочусь,
          <w:br/>
           Когда с пером в руке за рифмами охочусь.
          <w:br/>
           В самой охоте есть и жизнь, и цель своя
          <w:br/>
           (В Аксакове прочти поэтику ружья).
          <w:br/>
           В самом труде сокрыт источник наслаждений;
          <w:br/>
           Источник бьет, кипит — и полон изменений:
          <w:br/>
           Здесь рвется с крутизны потоком, там, в тени,
          <w:br/>
           Едва журча, змеит игривые струи.
          <w:br/>
           Когда ж источник сей, разлитый по кувшинам,
          <w:br/>
           На потребление идет — конец картинам!
          <w:br/>
           Поэзии уж нет; тут проза целиком!
          <w:br/>
           Поэзию люби в источнике самом.
          <w:br/>
          <w:br/>
          Взять оптом публику — она свой вес имеет.
          <w:br/>
           Сей вес перетянуть один глупец затеет;
          <w:br/>
           Но раздроби ее, вся важность пропадет.
          <w:br/>
           Кто ж эта публика? Вы, я, он, сей и тот.
          <w:br/>
           Здесь Петр Иванович Бобч_и_нский с крестным братом,
          <w:br/>
           Который сам глупец, а смотрит меценатом;
          <w:br/>
           Не кончивший наук уездный ученик,
          <w:br/>
           Какой-нибудь NN, оратор у заик;
          <w:br/>
           Другой вам наизусть всего Хвостова скажет,
          <w:br/>
           Граф Нулин никогда без книжки спать не ляжет
          <w:br/>
           И не прочтет двух строк, чтоб тут же не заснуть;
          <w:br/>
           Известный краснобай: язык — живая ртуть,
          <w:br/>
           Но жаль, что ум всегда на точке замерзанья;
          <w:br/>
           «Фрол Силич», календарь Острожского изданья,
          <w:br/>
           Весь мир ему архив и мумий кабинет;
          <w:br/>
           Событий нет ему свежей, как за сто лет,
          <w:br/>
           Не в тексте ум его ищите вы, а в ссылке;
          <w:br/>
           Минувшего циклоп, он с глазом на затылке.
          <w:br/>
           Другой — что под носом, того не разберет
          <w:br/>
           И смотрит в телескоп всё за сто лет вперед,
          <w:br/>
           Желудочную желчь и свой недуг печальный
          <w:br/>
           Вменив себе в призыв и в признак гениальный;
          <w:br/>
           Иной на всё и всех взирает свысока:
          <w:br/>
           Клеймит и вкривь и вкось задорная рука.
          <w:br/>
           И всё, что любим мы, и всё, что русским свято,
          <w:br/>
           Пред гением с бельмом черно и виновато.
          <w:br/>
           Там причет критиков, пророков и жрецов
          <w:br/>
           Каких-то — невдомек — сороковых годов,
          <w:br/>
           Родоначальников литературной черни,
          <w:br/>
           Которая везде, всплывая в час вечерний,
          <w:br/>
           Когда светилу дня вослед потьма сойдет,
          <w:br/>
           Себя дает нам знать из плесени болот.
          <w:br/>
           Так далее! Их всех я в стих мой не упрячу.
          <w:br/>
           Кто под руку попал, тех внес я наудачу.
          <w:br/>
           Вот вам и публика, вот ваше большинство.
          <w:br/>
           От них опала вам, от них и торжество.
          <w:br/>
           Всё люди с голосом, всё рать передовая,
          <w:br/>
           Которая кричит, безгласных увлекая;
          <w:br/>
           Всё люди на счету, всё общества краса.
          <w:br/>
           В один повальный гул их слившись голоса
          <w:br/>
           Слывут между людьми судом и общим мненьем.
          <w:br/>
           Пред ними рад пребыть я с истинным почтеньем,
          <w:br/>
           Но всё ж, когда пишу, скажите, неужель
          <w:br/>
           В Бобч_и_нском, например, иметь себе мне цель?
          <w:br/>
           В угоду ли толпе? Из денег ли писать?
          <w:br/>
           Всё значит в кабалу свободный ум отдать.
          <w:br/>
           И нет прискорбней, нет постыдней этой доли,
          <w:br/>
           Как мысль свою принесть на прихоть чуждой воли,
          <w:br/>
           Как выражать не то, что чувствует душа,
          <w:br/>
           А то, что принесет побольше барыша.
          <w:br/>
           Писателю грешно идти в гостинодворцы
          <w:br/>
           И продавать лицом товар свой! Стихотворцы,
          <w:br/>
           Прозаики должны не бегать за толпой!
          <w:br/>
           Я публику люблю в театре и на балах;
          <w:br/>
           Но в таинствах души, но в тех живых началах,
          <w:br/>
           Из коих льется мысль и чувства благодать,
          <w:br/>
           Я не могу ее посредницей признать;
          <w:br/>
           Надменность ли моя, смиренье ль мне вожатый —
          <w:br/>
           Не знаю; но молве стоустой и крылатой
          <w:br/>
           Я дани не платил и не был ей жрецом.
          <w:br/>
          <w:br/>
          И я бы мог сказать, хоть не с таким почетом:
          <w:br/>
           «Из колыбели я уж вышел рифмоплетом».
          <w:br/>
           Безвыходно больной, в безвыходном бреду,
          <w:br/>
           От рифмы к рифме я до старости бреду.
          <w:br/>
           Отец мой, светлый ум вольтеровской эпохи,
          <w:br/>
           Не полагал, что все поэты скоморохи;
          <w:br/>
           Но мало он ценил — сказать им не во гнев —
          <w:br/>
           Уменье чувствовать и мыслить нараспев.
          <w:br/>
           Издетства он меня наукам точным прочил,
          <w:br/>
           Не тайно ль голос в нем родительский пророчил,
          <w:br/>
           Что случай — злой колдун, что случай — пестрый шут
          <w:br/>
           Пегас мой запряжет в финансовый хомут
          <w:br/>
           И что у Канкрина в мудреной колеснице
          <w:br/>
           Не пятой буду я, а разве сотой спицей;
          <w:br/>
           Но не могли меня скроить под свой аршин
          <w:br/>
           Ни умный мой отец, ни умный граф Канкрин;
          <w:br/>
           И как над числами я ни корпел со скукой,
          <w:br/>
           Они остались мне тарабарской наукой…
          <w:br/>
          <w:br/>
          Я не хочу сказать, что чистых муз поборник
          <w:br/>
           Жить должен взаперти, как схимник иль затворник.
          <w:br/>
           Нет, нужно и ему сочувствие людей.
          <w:br/>
           Член общины, и он во всем участник с ней:
          <w:br/>
           Ее труды и скорбь, заботы, упованья —
          <w:br/>
           С любовью братскою, с желаньем врачеванья
          <w:br/>
           Всё на душу свою приемлет верный брат,
          <w:br/>
           Он ношу каждого себе усвоить рад,
          <w:br/>
           И, с сердцем заодно, перо его готово
          <w:br/>
           Всем высказать любви приветливое слово.
          <w:br/>
           И славу любит он, но чуждую сует,
          <w:br/>
           Но славу чистую, в которой пятен нет.
          <w:br/>
           И я желал себе читателей немногих,
          <w:br/>
           И я искал судей сочувственных и строгих;
          <w:br/>
           Пять-шесть их назову — достаточно с меня,
          <w:br/>
           Вот мой ареопаг, вот публика моя.
          <w:br/>
           Житейских радостей я многих не изведал;
          <w:br/>
           Но вместо этих благ, которых бог мне не дал,
          <w:br/>
           Друзьями щедро он меня вознаградил,
          <w:br/>
           И дружбой избранных я горд и счастлив был.
          <w:br/>
           Иных уж не дочтусь: вождей моих не стало;
          <w:br/>
           Но память их жива: они мое зерцало;
          <w:br/>
           Они в трудах моих вторая совесть мне,
          <w:br/>
           И вопрошать ее люблю наедине.
          <w:br/>
           Их тайный приговор мне служит ободреньем
          <w:br/>
           Иль оставляет стих «под сильным подозреньем».
          <w:br/>
          <w:br/>
          Доволен я собой, и по сердцу мне труд,
          <w:br/>
           Когда сдается мне, что выдержал бы суд
          <w:br/>
           Жуковского; когда надеяться мне можно,
          <w:br/>
           Что Батюшков, его проверив осторожно,
          <w:br/>
           Ему б на выпуск дал свой ценсорский билет;
          <w:br/>
           Что сам бы на него не положил запрет
          <w:br/>
           Счастливый образец изящности афинской,
          <w:br/>
           Мой зорко-сметливый и строгий Боратынский;
          <w:br/>
           Что Пушкин, наконец, гроза плохих писак,
          <w:br/>
           Пожав бы руку мне, сказал: «Вот это так!»
          <w:br/>
           Но, впрочем, сознаюсь, как детям ни мирволю,
          <w:br/>
           Не часто эти дни мне падают на долю;
          <w:br/>
           И восприемникам большой семьи моей
          <w:br/>
           Не смел бы поднести я многих из детей;
          <w:br/>
           Но муза и теперь моя не на безлюдьи,
          <w:br/>
           Не упразднен мой суд, есть и живые судьи,
          <w:br/>
           Которых признаю законность и права,
          <w:br/>
           Пред коими моя повинна голова.
          <w:br/>
           Не выдам их имен нескромным наговором,
          <w:br/>
           Боюсь, что и на них посыплется с укором
          <w:br/>
           Град перекрестного, журнального огня;
          <w:br/>
           Боюсь, что обвинят их злобно за меня
          <w:br/>
           В пристандержательстве моей опальной музы —
          <w:br/>
           Старушки, связанной в классические узы, —
          <w:br/>
           В смешном потворстве ей, в пристрастии слепом
          <w:br/>
           К тому, что век отпел и схоронил живьем.
          <w:br/>
           В литературе я был вольным казаком, —
          <w:br/>
           Талант, ленивый раб, не приращал трудом,
          <w:br/>
           Писал, когда писать в душе слышна потреба,
          <w:br/>
           Не силясь звезд хватать ни с полу и ни с неба,
          <w:br/>
           И не давал себя расколам в кабалу,
          <w:br/>
           И сам не корчил я вождя в своем углу…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2022-04-26T04:56:53+03:00</dcterms:created>
  <dcterms:modified xsi:type="dcterms:W3CDTF">2022-04-26T04:56:53+03:00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