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о чуде взмолиться успела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о чуде взмолиться успела я,
          <w:br/>
           Совершилось,— а мне не верится!..
          <w:br/>
           Голова твоя, как миндальное деревце,
          <w:br/>
           Все в цвету, завитое, белое.
          <w:br/>
          <w:br/>
          Слишком страшно на сердце и сладостно,
          <w:br/>
           — Разве впрямь воскресают мертвые?
          <w:br/>
           Потемнелое озарилось лицо твое
          <w:br/>
           Нестерпимым сиянием радости.
          <w:br/>
          <w:br/>
          О, как вечер глубок и таинственен!
          <w:br/>
           Слышу, Господи, слышу, чувствую,—
          <w:br/>
           Отвечаешь мне тишиною стоустою:
          <w:br/>
           «Верь, неверная! Верь,— воистину».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2022-04-22T12:06:34+03:00</dcterms:created>
  <dcterms:modified xsi:type="dcterms:W3CDTF">2022-04-22T12:06:34+03:00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