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Ловители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Глухая ночь была темна!
          <w:br/>
           Теней и ужасов полна!
          <w:br/>
           Не смела выглянуть луна!
          <w:br/>
           Как гроб, молчала глубина!
          <w:br/>
           У них в руках была страна!
          <w:br/>
           Она во власть им отдана…
          <w:br/>
           И вот, с арканом и ножом,
          <w:br/>
           В краю, мне, страннику, чужом,
          <w:br/>
           Ползя изгибистым ужом,
          <w:br/>
           Мне путь широкий замели,
          <w:br/>
           Меня, как птицу, стерегли…
          <w:br/>
           Сердца их злобою тряслись,
          <w:br/>
           Глаза отвагою зажглись,
          <w:br/>
           Уж сети цепкие плелись…
          <w:br/>
           Страна полна о мне хулы,
          <w:br/>
           Куют при кликах кандалы
          <w:br/>
           И ставят с яствами столы,
          <w:br/>
           Чтоб пировать промеж собой
          <w:br/>
           Мою погибель, мой убой…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2022-04-21T20:42:52+03:00</dcterms:created>
  <dcterms:modified xsi:type="dcterms:W3CDTF">2022-04-21T20:42:52+03:00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