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"Ловлю дрожащие, хладеющие руки..."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Ловлю дрожащие, хладеющие руки;
          <w:br/>
          Бледнеют в сумраке знакомые черты!..
          <w:br/>
          Моя ты, вся моя — до завтрашней разлуки,
          <w:br/>
          Мне всё равно — со мной до утра ты.
          <w:br/>
          Последние слова, изнемогая,
          <w:br/>
          Ты шепчешь без конца, в неизреченном сне.
          <w:br/>
          И тусклая свеча, бессильно догорая,
          <w:br/>
          Нас погружает в мрак, — и ты со мной, во мне.
          <w:br/>
          Прошли года, и ты — моя, я знаю,
          <w:br/>
          Ловлю блаженный миг, смотрю в твои черты,
          <w:br/>
          И жаркие слова невнятно повторяю…
          <w:br/>
          До завтра ты — моя... со мной до утра 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2021-11-10T19:27:58+03:00</dcterms:created>
  <dcterms:modified xsi:type="dcterms:W3CDTF">2021-11-10T19:27:58+03:00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