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Ломовой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пыльном дыме скрип:
          <w:br/>
           Тянется обоз.
          <w:br/>
           Ломовой охрип:
          <w:br/>
           Горла не довез.
          <w:br/>
          <w:br/>
          Шкаф, диван, комод
          <w:br/>
           Под орех и дуб.
          <w:br/>
           Каплет тяжкий пот
          <w:br/>
           С почернелых губ.
          <w:br/>
          <w:br/>
          Как бы не сломать
          <w:br/>
           Ножки у стола!..
          <w:br/>
           Что ж ты, водка-мать,
          <w:br/>
           Сердца не прожгла?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2022-04-22T05:28:02+03:00</dcterms:created>
  <dcterms:modified xsi:type="dcterms:W3CDTF">2022-04-22T05:28:02+03:00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