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Лорд Дервентуотер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Король сочинил посланье,
          <w:br/>
           Приложил золотую печать
          <w:br/>
           И послал его лорду Дануотерсу,
          <w:br/>
           Наказав тотчас прочитать.
          <w:br/>
           А послал он его не с пажом, не с пажом,
          <w:br/>
           Не с лордом каким-нибудь, —
          <w:br/>
           Благороднейший рыцарь Шотландской земли
          <w:br/>
           С письмом отправился в путь.
          <w:br/>
           Как первую строчку Дануотерс прочел —
          <w:br/>
           Довольной улыбка была,
          <w:br/>
           А как прочитал половину письма
          <w:br/>
           Слеза за слезой потекла.
          <w:br/>
           «Коня мне скорее! — он приказал.—
          <w:br/>
           Коня мне скорее сюда!
          <w:br/>
           Мне в славный город Лондон спешить
          <w:br/>
           Нужно, как никогда!»
          <w:br/>
           Тут с родильной своей постели
          <w:br/>
           Жена говорит ему:
          <w:br/>
           «Составь завещанье, Дануотерс,
          <w:br/>
           Чтоб по слову нам жить твоему!»
          <w:br/>
           «Я тебе оставляю, мой старший сын,
          <w:br/>
           Все з’aмки в поместьях моих.
          <w:br/>
           А тебе оставляю, мой младший сын,
          <w:br/>
           Десять тысяч монет золотых.
          <w:br/>
           Оставляю прекрасной леди моей,
          <w:br/>
           Богоданной моей жене,
          <w:br/>
           Ровно треть наследных владений моих,
          <w:br/>
           Чтоб жила госпожой, как при мне».
          <w:br/>
           Даже мили не проскакали они,
          <w:br/>
           И споткнулся скакун под ним;
          <w:br/>
           «Дурная примета! — Дануотерс сказал.—
          <w:br/>
           Не вернусь я домой живым!»
          <w:br/>
           В славный город Лондон примчав, он пошел
          <w:br/>
           Ко двору короля самого.
          <w:br/>
           В славном городе Лондоне лорды и знать
          <w:br/>
           Обвинили в измене его.
          <w:br/>
           «Я — предатель! Предатель! — он говорит.—
          <w:br/>
           Оттого, что верно служу.
          <w:br/>
           Оттого, что для Якова-короля
          <w:br/>
           Пять тысяч войска держу.
          <w:br/>
           В славном городе Лондоне лордов и знать
          <w:br/>
           Мою казнь прошу посетить,
          <w:br/>
           В славном городе Лондоне лордов и знать
          <w:br/>
           Мою леди прошу не забыть.
          <w:br/>
           А сто фунтов, что в правом кармане моем,
          <w:br/>
           Раздайте — меня помянуть!
          <w:br/>
           А сто фунтов, что в левом кармане моем,
          <w:br/>
           Раздайте кому-нибудь!»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2022-04-22T15:40:45+03:00</dcterms:created>
  <dcterms:modified xsi:type="dcterms:W3CDTF">2022-04-22T15:40:45+03:00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