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Лубочный театр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Эй! Господа!
          <w:br/>
           Сюда! сюда!
          <w:br/>
           Для деловых людей и праздных
          <w:br/>
           Есть тьма у нас оказий разных:
          <w:br/>
           Есть дикий человек, безрукая мадам!
          <w:br/>
           Взойдите к нам!
          <w:br/>
           Добро пожаловать, кто барин тароватый,
          <w:br/>
           Извольте видеть — вот
          <w:br/>
           Рогатый, нерогатый
          <w:br/>
           И всякий скот:
          <w:br/>
           Вот господин Загоскинг
          <w:br/>
           Вот весь его причет!
          <w:br/>
           _Княгини_ и
          <w:br/>
           _Княжны,
          <w:br/>
           Князь Фольгин и
          <w:br/>
           Князь Блёсткин_;
          <w:br/>
           Они хоть не смешны, да сам зато уж он
          <w:br/>
           Куда смешон! —
          <w:br/>
           С ним вместе быть, ей-богу! праздник.
          <w:br/>
           Вот вам его _Проказник_;
          <w:br/>
           Спроказил он неловко: раз упал
          <w:br/>
           Да и не встал.
          <w:br/>
           Но автор таковым примером
          <w:br/>
           Не научен — грешит перед партером,
          <w:br/>
           Проказит до сих пор.
          <w:br/>
           Что видит и что слышит.
          <w:br/>
           Он обо всем исправно вздор
          <w:br/>
           И говорит и пишет.
          <w:br/>
           Вот _Богатонов_ вам: особенно он мил,
          <w:br/>
           Богат чужим добром — всё кр_а_дет, что находит,,
          <w:br/>
           С _Транжирина_ кафтан стащил!
          <w:br/>
           Да в нем и ходит,
          <w:br/>
           А светский тон
          <w:br/>
           Не только он —
          <w:br/>
           И вся его беседа
          <w:br/>
           Переняли у _Буйного Соседа_.
          <w:br/>
           Что ж вы?… Неужто по домам?
          <w:br/>
           Уж надоело вам?
          <w:br/>
           И кстати ль?
          <w:br/>
           Вот вам Загоскин — _Наблюдатель_;
          <w:br/>
           Вот _Сын Отечества_, с ним вечный состязатель;
          <w:br/>
           Один напишет вздор,
          <w:br/>
           Другой на то разбор;
          <w:br/>
           А разобрать труднее,
          <w:br/>
           Кто из двоих глупее.
          <w:br/>
           Что вы смеетесь, господа?
          <w:br/>
           Писцу насмешка не беда.
          <w:br/>
           Он знает многое смешное за собою,
          <w:br/>
           Да уж давно махнул рукою.
          <w:br/>
           Махнул пером — отдал сыграть,
          <w:br/>
           А вы, пожалуй, рассуждайте!
          <w:br/>
           Махнул пером — отдал в печать,
          <w:br/>
           А вы читайте!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2022-04-22T01:27:12+03:00</dcterms:created>
  <dcterms:modified xsi:type="dcterms:W3CDTF">2022-04-22T01:27:12+03:00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