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Лукавый на счастливого похож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Лукавый на счастливого похож,
          <w:br/>
           И часто в простоте — погибель…
          <w:br/>
           Едва ль легко ответить мы могли бы,
          <w:br/>
           Что нам нужнее: правда или ложь?..
          <w:br/>
          <w:br/>
          Пусть старый Бог живет на небеси,
          <w:br/>
           Как вечный мельник у плотины…
          <w:br/>
           Высь звездная — не та же ль ряска тины,
          <w:br/>
           А мы — не щуки ли и караси?
          <w:br/>
          <w:br/>
          Бегут года, как быстрая вода,
          <w:br/>
           И вертят мельничьи колеса,
          <w:br/>
           И рыба грудится к большому плесу,
          <w:br/>
           И жмемся мы в большие города…
          <w:br/>
          <w:br/>
          И каждый метит раньше, чем другой,
          <w:br/>
           Схватить кусок любви иль хлеба,
          <w:br/>
           А смерть с костром луны плывет по небу,
          <w:br/>
           Подобно рыболову с острогой.
          <w:br/>
          <w:br/>
          Лукавство, хитрость нам нужны во всем,
          <w:br/>
           Чтоб чаще праздновать победу,
          <w:br/>
           Пока и нас не подадут к обеду
          <w:br/>
           Поужинавшим глупым карасем!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2022-04-23T21:00:14+03:00</dcterms:created>
  <dcterms:modified xsi:type="dcterms:W3CDTF">2022-04-23T21:00:14+03:00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