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моя, Ты можешь снова сниться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моя, Ты можешь снова сниться.
          <w:br/>
           Весна пройдет.
          <w:br/>
           Во сне на солнце возвратится птица,
          <w:br/>
           Разбивши лед.
          <w:br/>
          <w:br/>
          Над белым домом сон морей весенних,
          <w:br/>
           Свет облаков,
          <w:br/>
           И нежный блеск светло-зеленой сени,
          <w:br/>
           Огни веков.
          <w:br/>
          <w:br/>
          Детей проворный бег навстречу снегу,
          <w:br/>
           Их страшный рост,
          <w:br/>
           Паденье роз в лоснящуюся реку,
          <w:br/>
           Скольженье звезд.
          <w:br/>
          <w:br/>
          Блеск соловья в темно-лиловой ночи,
          <w:br/>
           Звучанье рук.
          <w:br/>
           Река откроет голубые очи,
          <w:br/>
           Рассвет вокруг.
          <w:br/>
          <w:br/>
          И алый ветер над пустым забором,
          <w:br/>
           Любовь, любовь.
          <w:br/>
           И краткий выстрел, пробудивший горы,
          <w:br/>
           Рожденье слов.
          <w:br/>
          <w:br/>
          Паденье дома белого в ущелье,
          <w:br/>
           Отлив войны.
          <w:br/>
           В кафе игра пустой виолончели
          <w:br/>
           В лучах луны.
          <w:br/>
          <w:br/>
          Смотри, как быстро синий луч мороза
          <w:br/>
           Ползет вослед.
          <w:br/>
           На цыпочках крадется в грезы
          <w:br/>
           Ночной скелет.
          <w:br/>
          <w:br/>
          И как олень по снегу тундры млечной,
          <w:br/>
           Бежит любовь,
          <w:br/>
           Но все ж на дне реки светает вечность,
          <w:br/>
           А в жилах кровь.
          <w:br/>
          <w:br/>
          Хоть сто смертей грозят святому зверю,
          <w:br/>
           Святой весне,
          <w:br/>
           И важно ходит за стеклянной дверью
          <w:br/>
           Палач во сне.
          <w:br/>
          <w:br/>
          Хотя во тьме склоняется секира
          <w:br/>
           К моей руке,
          <w:br/>
           И тень лежит огромная от мира
          <w:br/>
           На потолке.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2022-04-21T11:34:00+03:00</dcterms:created>
  <dcterms:modified xsi:type="dcterms:W3CDTF">2022-04-21T11:34:00+03:00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