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Лунной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мне когда-то было мило
          <w:br/>
           Светило бледное ночей;
          <w:br/>
           Так много грез оно будило
          <w:br/>
           В душе неопытной моей!
          <w:br/>
          <w:br/>
          Когда лучи его дрожали
          <w:br/>
           На влаге дремлющей реки,
          <w:br/>
           Душа рвалась к неясной дали,
          <w:br/>
           Полна неведомой тоски.
          <w:br/>
          <w:br/>
          И было томное сиянье
          <w:br/>
           Путеводителем моим,
          <w:br/>
           Когда спешил я на свиданье,
          <w:br/>
           Кипя восторгом молодым.
          <w:br/>
          <w:br/>
          Прошли неясные стремленья
          <w:br/>
           И поэтические сны!
          <w:br/>
           Теперь иные впечатленья
          <w:br/>
           Во мне луной порождены.
          <w:br/>
          <w:br/>
          Досадно мне, что так бесстрастно,
          <w:br/>
           С недосягаемых высот,
          <w:br/>
           Глядит она на мир несчастный,
          <w:br/>
           Где лжи и зла повсюду гнет,
          <w:br/>
          <w:br/>
          Где столько слабых и гонимых,
          <w:br/>
           Изнемогающих от битв,
          <w:br/>
           Где льется столько слез незримых
          <w:br/>
           И скорбных слышится молитв!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2022-04-21T22:24:36+03:00</dcterms:created>
  <dcterms:modified xsi:type="dcterms:W3CDTF">2022-04-21T22:24:36+03:00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