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"Любви неодолима сила..."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 неодолима сила.
          <w:br/>
          Она не ведает преград,
          <w:br/>
          И даже то, что смерть скосила,
          <w:br/>
          Любовный воскрешает взгляд.
          <w:br/>
          <w:br/>
          Светло ликует Евридика,
          <w:br/>
          И ад ее не полонит,
          <w:br/>
          Когда багряная гвоздика
          <w:br/>
          Ей близость друга возвестит,
          <w:br/>
          <w:br/>
          И не замедлит на дороге,
          <w:br/>
          И не оглянется Орфей,
          <w:br/>
          Когда в стремительной тревоге
          <w:br/>
          С земли нисходит он за ней.
          <w:br/>
          <w:br/>
          Не верь тому, что возвестили
          <w:br/>
          Преданья темной старины,
          <w:br/>
          Что есть предел любовной силе,
          <w:br/>
          Что ей ущербы суждены.
          <w:br/>
          <w:br/>
          Хотя лукавая Психея
          <w:br/>
          Запрету Бога не вняла
          <w:br/>
          И жаркой струйкою елея
          <w:br/>
          Плечо Амуру обожгла,
          <w:br/>
          <w:br/>
          Не улетает от Психеи
          <w:br/>
          Крылатый бог во тьме ночей.
          <w:br/>
          С невинной белизной лилеи
          <w:br/>
          Навеки сочетался змей.
          <w:br/>
          <w:br/>
          Любви неодолима сила.
          <w:br/>
          Она не ведает преград.
          <w:br/>
          Ее и смерть не победила,
          <w:br/>
          Земной не устрашает ад.
          <w:br/>
          <w:br/>
          Альдонса грубая сгорает,
          <w:br/>
          Преображенная в любви,
          <w:br/>
          И снова Дон-Кихот вещает:
          <w:br/>
          "Живи, прекрасная, живи!"
          <w:br/>
          <w:br/>
          И возникает Дульцинея,
          <w:br/>
          Горя, как юная заря,
          <w:br/>
          Невинной страстью пламенея,
          <w:br/>
          Святой завет любви творя.
          <w:br/>
          <w:br/>
          Не верь тому, что возвестили
          <w:br/>
          Преданья, чуждые любви.
          <w:br/>
          Слагай хвалы державной силе
          <w:br/>
          И мощь любви благослови.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2021-11-11T04:58:18+03:00</dcterms:created>
  <dcterms:modified xsi:type="dcterms:W3CDTF">2021-11-11T04:58:18+03:00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