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Любил Гаврила папиросы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 Гаврила папиросы,
          <w:br/>
          Он папиросы обожал.
          <w:br/>
          Пришел однажды он к Эфросу:
          <w:br/>
          Абрам, он, Маркович, сказал.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2022-03-19T09:33:49+03:00</dcterms:created>
  <dcterms:modified xsi:type="dcterms:W3CDTF">2022-03-19T09:33:49+03:00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