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Любители учить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Любители учить
          <w:br/>
           Внушали мне:
          <w:br/>
           «Пишите о таких глубинах,
          <w:br/>
           Что у людей всегда в цене.
          <w:br/>
           Не о цветах,
          <w:br/>
           Не о рябинах…
          <w:br/>
           О том, что скрыто в глубине…»
          <w:br/>
           А я смотрю в глаза твои:
          <w:br/>
           «Что может
          <w:br/>
           Глубже быть любви?»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2022-04-21T21:10:23+03:00</dcterms:created>
  <dcterms:modified xsi:type="dcterms:W3CDTF">2022-04-21T21:10:23+03:00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