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Любить иных, тяжелый крест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Любить иных — тяжелый крест,
          <w:br/>
          А ты прекрасна без извилин,
          <w:br/>
          И прелести твоей секрет
          <w:br/>
          Разгадке жизни равносилен.
          <w:br/>
          <w:br/>
          Весною слышен шорох снов
          <w:br/>
          И шелест новостей и истин.
          <w:br/>
          Ты из семьи таких основ.
          <w:br/>
          Твой смысл, как воздух, бескорыстен.
          <w:br/>
          <w:br/>
          Легко проснуться и прозреть,
          <w:br/>
          Словесный сор из сердца вытрясть
          <w:br/>
          И жить, не засоряясь впредь,
          <w:br/>
          Все это — небольшая хитрость.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2022-03-18T13:20:12+03:00</dcterms:created>
  <dcterms:modified xsi:type="dcterms:W3CDTF">2022-03-18T13:20:12+03:00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