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Люблю я в комнате сиянье хрусталей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в комнате сиянье хрусталей.
          <w:br/>
           Вдруг, нежданно блеснут то в том углу, то в этом.
          <w:br/>
           Сверкают, яркие, из сумрачных теней
          <w:br/>
           Зеленым, пурпурным иль темно–синим цветом.
          <w:br/>
          <w:br/>
          И тут же гаснут все; но вот опять блестят,
          <w:br/>
           Чуть с места я сойду; и снова погасают…
          <w:br/>
           Не так ли и в тебе на мой тревожный взгляд
          <w:br/>
           Они нежданные повсюду возникают?
          <w:br/>
          <w:br/>
          О! пожалей меня! Где стать, ты мне скажи,
          <w:br/>
           Чтоб все они в тебе, все сразу засияли…
          <w:br/>
           Чтоб не смеялись вслед… не прибегали к лжи
          <w:br/>
           И были скромными… а, главное, молчали!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2022-04-22T12:25:58+03:00</dcterms:created>
  <dcterms:modified xsi:type="dcterms:W3CDTF">2022-04-22T12:25:58+03:00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