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я линий верность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линий верность,
          <w:br/>
          Люблю в мечтах предел.
          <w:br/>
          Меня страшит безмерность
          <w:br/>
          И чудо божьих дел.
          <w:br/>
          Люблю дома, не скалы.
          <w:br/>
          Ах, книги краше роз!
          <w:br/>
          — Но милы мне кристаллы
          <w:br/>
          И жало тонких ос.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2022-03-19T09:40:02+03:00</dcterms:created>
  <dcterms:modified xsi:type="dcterms:W3CDTF">2022-03-19T09:40:02+03:00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