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отдавай в забаву суесловью
          <w:br/>
          Шесть этих букв, хотя к ним мир привык.
          <w:br/>
          Они — огонь. «Любовь» рифмует с «Кровью»
          <w:br/>
          Приметливый и мудрый наш язык.
          <w:br/>
          <w:br/>
          «Любовь» и «Кровь». Покуда сердце бьется
          <w:br/>
          И гонит в теле крови теплоту,
          <w:br/>
          Ты словно пьешь из вечного колодца,
          <w:br/>
          Преобразив в действительность мечту.
          <w:br/>
          <w:br/>
          От тусклых дней в их неустанной смене,
          <w:br/>
          Когда порою сердцу все мертво,
          <w:br/>
          В нежданный мир чудесных превращений
          <w:br/>
          Тебя любви уводит торжество.
          <w:br/>
          <w:br/>
          Вот женщина, в которой столько света,
          <w:br/>
          Друг в непогоду, спутница в борьбе,—
          <w:br/>
          И сразу сердце подсказало: эта,
          <w:br/>
          Да, только эта — луч в твоей судьбе!
          <w:br/>
          <w:br/>
          Пускай она мечты твоей созданье,
          <w:br/>
          Одно воображение твое —
          <w:br/>
          С ней вечности горячее дыханье
          <w:br/>
          Уже легло в земное бытие.
          <w:br/>
          <w:br/>
          Как зов, дошедший из глубин столетий,
          <w:br/>
          Как вспышка света за порогом тьмы,
          <w:br/>
          И наш огонь возьмут в наследство дети,
          <w:br/>
          Чтобы войти в бессмертье, как и 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2022-03-17T12:51:13+03:00</dcterms:created>
  <dcterms:modified xsi:type="dcterms:W3CDTF">2022-03-17T12:51:13+03:00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