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перевернутый ящик
          <w:br/>
          Села худая, как спица,
          <w:br/>
          Дылда-девица,
          <w:br/>
          Рядом - плечистый приказчик.
          <w:br/>
          <w:br/>
          Говорят, говорят...
          <w:br/>
          В глазах - пламень и яд,-
          <w:br/>
          Вот-вот
          <w:br/>
          Она в него зонтик воткнет,
          <w:br/>
          А он ее схватит за тощую ногу
          <w:br/>
          И, придя окончательно в раж,
          <w:br/>
          Забросит ее на гараж -
          <w:br/>
          Через дорогу...
          <w:br/>
          <w:br/>
          Слава богу!
          <w:br/>
          Все злые слова откипели,-
          <w:br/>
          Заструились тихие трели...
          <w:br/>
          Он ее взял,
          <w:br/>
          Как хрупкий бокал,
          <w:br/>
          Деловито за шею,
          <w:br/>
          Она повернула к злодею
          <w:br/>
          Свой щучий овал:
          <w:br/>
          Три минуты ее он лобзал
          <w:br/>
          Так, что камни под ящиком томно хрустели.
          <w:br/>
          Потом они яблоко ели:
          <w:br/>
          Он куснет, а после она,-
          <w:br/>
          Потому что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2021-11-10T22:40:39+03:00</dcterms:created>
  <dcterms:modified xsi:type="dcterms:W3CDTF">2021-11-10T22:40:39+03:00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