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не картошка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(Повесть)</span>
          <w:br/>
          <w:br/>
          Арон Фарфурник застукал наследницу дочку
          <w:br/>
          С голодранцем студентом Эпштейном:
          <w:br/>
          Они целовались! Под сливой у старых качелей.
          <w:br/>
          Арон, выгоняя Эпштейна, измял ему страшно сорочку,
          <w:br/>
          Дочку запер в кладовку и долго сопел над бассейном,
          <w:br/>
          Где плавали красные рыбки. «Несчастный капцан!»
          <w:br/>
          <w:br/>
          Что было! Эпштейна чуть-чуть не съели собаки,
          <w:br/>
          Madame иссморкала от горя четыре платка,
          <w:br/>
          А бурный Фарфурник разбил фамильный поднос.
          <w:br/>
          Наутро очнулся. Разгладил бобровые баки,
          <w:br/>
          Сел с женой на диван, втиснул руки в бока
          <w:br/>
          И позвал от слез опухшую дочку.
          <w:br/>
          <w:br/>
          Пилили, пилили, пилили, но дочка стояла как идол,
          <w:br/>
          Смотрела в окно и скрипела, как злой попугай:
          <w:br/>
          «Хочу за Эпштейна».— «Молчать!!!» — «Хо-чу за Эпштейна».
          <w:br/>
          Фарфурник подумал... вздохнул. Ни словом решенья не выдал,
          <w:br/>
          Послал куда-то прислугу, а сам, как бугай,
          <w:br/>
          Уставился тяжко в ковер. Дочку заперли в спальне.
          <w:br/>
          <w:br/>
          Эпштейн-голодранец откликнулся быстро на зов:
          <w:br/>
          Пришел, негодяй, закурил и расселся как дома.
          <w:br/>
          Madame огорченно сморкается в пятый платок.
          <w:br/>
          Ой, сколько она наплела удручающих слов:
          <w:br/>
          «Сибирщик! Босяк! Лапацон! Свиная трахома!
          <w:br/>
          Провокатор невиннейшей девушки, чистой как мак!..»
          <w:br/>
          <w:br/>
          «Ша...— начал Фарфурник.— Скажите, могли бы ли вы
          <w:br/>
          Купить моей дочке хоть зонтик на ваши несчастные средства?
          <w:br/>
          Галошу одну могли бы ли вы ей купить?!»
          <w:br/>
          Зажглись в глазах у Эпштейна зловещие львы:
          <w:br/>
          «Купить бы купил, да никто не оставил наследства».
          <w:br/>
          Со стенки папаша Фарфурника строго косится.
          <w:br/>
          <w:br/>
          «Ага, молодой человек! Но я не нуждаюсь! Пусть так.
          <w:br/>
          Кончайте ваш курс, положите диплом на столе
          <w:br/>
                                               и венчайтесь —
          <w:br/>
          Я тоже имею в груди не лягушку, а сердце...
          <w:br/>
          Пускай хоть за утку выходит — лишь был бы
          <w:br/>
                                     счастливый ваш брак.
          <w:br/>
          Но раньше диплома, пусть гром вас убьет,
          <w:br/>
                                      не встречайтесь.
          <w:br/>
          Иначе я вам сломаю все руки и ноги!»
          <w:br/>
          <w:br/>
          «Да, да...— сказала madame.— В дворянской бане
          <w:br/>
                                                 во вторник
          <w:br/>
          Уже намекали довольно прозрачно про вас и про
          <w:br/>
                                                   Розу,—
          <w:br/>
          Их счастье, что я из-за пара не видела, кто!»
          <w:br/>
          Эпштейн поклялся, что будет жить как затворник,
          <w:br/>
          Учел про себя Фарфурника злую угрозу
          <w:br/>
          И вышел, взволнованным ухом ловя рыданья
          <w:br/>
                                           из спальни.
          <w:br/>
          <w:br/>
          Вечером, вечером сторож бил
          <w:br/>
          В колотушку что есть силы!
          <w:br/>
          Как шакал Эпштейн бродил
          <w:br/>
          Под окошком Розы милой.
          <w:br/>
          Лампа погасла, всхлипнуло окошко,
          <w:br/>
          В раме — белое, нежное пятно.
          <w:br/>
          Полез Эпштейн — любовь не картошка:
          <w:br/>
          Гоните в дверь, ворвется в окно.
          <w:br/>
          <w:br/>
          Заперли, заперли крепко двери,
          <w:br/>
          Задвинули шкафом, чтоб было верней.
          <w:br/>
          Эпштейн наклонился к Фарфурника дщери
          <w:br/>
          И мучит губы больней и больней...
          <w:br/>
          <w:br/>
          Ждать ли, ждать ли три года диплома?
          <w:br/>
          Роза цветет — Эпштейн не дурак:
          <w:br/>
          Соперник Поплавский имеет три дома
          <w:br/>
          И тоже питает надежду на брак...
          <w:br/>
          <w:br/>
          За дверью Фарфурник, уткнувшись в подушку,
          <w:br/>
          Храпит баритоном, жена — дискантом.
          <w:br/>
          Раскатисто сторож бубнит в колотушку,
          <w:br/>
          И ночь неслышно обходит дом.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2021-11-10T12:18:38+03:00</dcterms:created>
  <dcterms:modified xsi:type="dcterms:W3CDTF">2021-11-10T12:18:38+03:00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