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Люди вежливы и кротки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 вежливы и кротки,
          <w:br/>
          Но у всех рассудок туп,
          <w:br/>
          В голове не мозг, а суп.
          <w:br/>
          Да, и вежливы, и кротки,
          <w:br/>
          Но найдите в околотке
          <w:br/>
          Одного хоть, кто не глуп.
          <w:br/>
          Что же в том, что люди кротки,
          <w:br/>
          Если весь народ здесь туп!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2022-03-21T22:04:48+03:00</dcterms:created>
  <dcterms:modified xsi:type="dcterms:W3CDTF">2022-03-21T22:04:48+03:00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