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"Люди говорили морю: До свиданья..."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говорили морю: "До свиданья",
          <w:br/>
          Чтоб приехать вновь они могли -
          <w:br/>
          В воду медь бросали, загадав желанья,-
          <w:br/>
          Я ж бросал тяжелые рубли.
          <w:br/>
          <w:br/>
          Может, это глупо, может быть - не нужно,-
          <w:br/>
          Мне не жаль их - я ведь не Гобсек.
          <w:br/>
          Ну а вдруг найдет их совершенно чуждый
          <w:br/>
          По мировоззренью человек!
          <w:br/>
          <w:br/>
          Он нырнет, отыщет, радоваться будет,
          <w:br/>
          Удивляться первых пять минут,-
          <w:br/>
          После злиться будет: "Вот ведь,- скажет,- люди!
          <w:br/>
          Видно, денег куры не клюют".
          <w:br/>
          <w:br/>
          Будет долго мыслить головою бычьей:
          <w:br/>
          "Пятаки - понятно - это медь.
          <w:br/>
          Ишь - рубли кидают,- завели обычай!
          <w:br/>
          Вот бы, гаду, в рожу посмотреть!"
          <w:br/>
          <w:br/>
          Что ж, гляди, товарищ! На, гляди, любуйся!
          <w:br/>
          Только не дождешься, чтоб сказал -
          <w:br/>
          Что я здесь оставил, как хочу вернуться,
          <w:br/>
          И тем более - что я загадал!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2025-04-22T04:27:38+03:00</dcterms:created>
  <dcterms:modified xsi:type="dcterms:W3CDTF">2025-04-22T04:27:38+03:00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