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 дважды от счастья светятся..."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дважды от счастья светятся
          <w:br/>
          И два раза от счастья смеются:
          <w:br/>
          В первый раз - когда они женятся,
          <w:br/>
          А второй - когда разведутся.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2021-11-10T09:41:20+03:00</dcterms:created>
  <dcterms:modified xsi:type="dcterms:W3CDTF">2021-11-10T09:41:20+03:00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