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Людмил Стоянов Гуслярская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Едва лишь сел я вином упиться,
          <w:br/>
          Вином упиться — друзьям на здравье,
          <w:br/>
          Друзьям на здравье, врагам на гибель —
          <w:br/>
          Над ровным полем взвилися птицы,
          <w:br/>
          Что было грезой — то стало явью,
          <w:br/>
          От страшной яви — волосья дыбом.
          <w:br/>
          <w:br/>
          Глашатай кличет по Будим-Граду,
          <w:br/>
          По Будим-Граду, Демир-Капии,
          <w:br/>
          По всем-то стогнам, путям и селам,
          <w:br/>
          Его я слышу, и горше яда
          <w:br/>
          Вино, и думы, что тучи злые,
          <w:br/>
          Застлали мраком мой пир веселый.
          <w:br/>
          <w:br/>
          Соленой влагой полны колодцы.
          <w:br/>
          Рыдают нивы, рыдают хаты,
          <w:br/>
          Всему народу — лихая туча!
          <w:br/>
          — С торгов Афон-гора продается!
          <w:br/>
          Мчат богатеи в Солунь треклятый,
          <w:br/>
          Не повторится счастливый случай!
          <w:br/>
          <w:br/>
          Гора, где каждый-то камень — подвиг!
          <w:br/>
          Здоровье хворых, свобода пленных,
          <w:br/>
          Защита сирых, опора слабых!
          <w:br/>
          На райских пастбищах овцы бродят,
          <w:br/>
          В святых обителях белостенных
          <w:br/>
          Монахи черные Бога славят.
          <w:br/>
          <w:br/>
          Меня в колыске качало Худо,
          <w:br/>
          Качало Худо у мерзлой печки,
          <w:br/>
          За мною Худо ходило тенью.
          <w:br/>
          Как не скучать мне в ночи без свечки,
          <w:br/>
          Коль ничего мне и ниоткуда,
          <w:br/>
          Ни в будний день мне, ни в воскресенье!
          <w:br/>
          <w:br/>
          Каб богатеем глядел на солнце,
          <w:br/>
          Все откупил бы долины-горы,
          <w:br/>
          Златые нивы, златые руды…
          <w:br/>
          Эх, потекли бы мои червонцы
          <w:br/>
          На радость здравым, на здравье хворым,
          <w:br/>
          На сласть и радость простому люду…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2022-03-20T01:45:34+03:00</dcterms:created>
  <dcterms:modified xsi:type="dcterms:W3CDTF">2022-03-20T01:45:34+03:00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