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Люси (из Мюссе)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 мои, когда умру я,
          <w:br/>
           Пусть холм мой ива осенит…
          <w:br/>
           Плакучий лист ее люблю я,
          <w:br/>
           Люблю ее смиренный вид,
          <w:br/>
           И спать под тению прохладной
          <w:br/>
           Мне будет любо и отрадно.
          <w:br/>
           Одни мы были вечером… я подле
          <w:br/>
           Нее сидел… она головкою склонилась
          <w:br/>
           И белою рукой в полузабвеньи
          <w:br/>
           По клавишам скользила… точно шепот
          <w:br/>
           Иль ветерок по тростнику скользил
          <w:br/>
           Чуть-чуть — бояся птичек разбудить.
          <w:br/>
           Дыханье ночи, полной неги томной,
          <w:br/>
           Вокруг из чащ цветочных испарялось;
          <w:br/>
           Каштаны парка, древние дубы
          <w:br/>
           С печальным стоном листьями шумели.
          <w:br/>
           Внимали ночи мы: неслось в окно
          <w:br/>
           Полуоткрытое весны благоуханье,
          <w:br/>
           Был ветер нем, пуста кругом равнина…
          <w:br/>
           Сидели мы задумчивы, одни,
          <w:br/>
           И было нам пятнадцать лет обоим;
          <w:br/>
           Я на Люси взглянул… была она
          <w:br/>
           Бледна и хороша. О, никогда
          <w:br/>
           В очах земных не отражалась чище
          <w:br/>
           Небесная лазурь… Я упивался ею.
          <w:br/>
           Ее одну любил я только в мире,
          <w:br/>
           Но думал я, что в ней люблю сестру…
          <w:br/>
           Так вся она стыдливостью дышала;
          <w:br/>
           Молчали долго мы… Рука моя коснулась
          <w:br/>
           Ее руки — и на челе прозрачном
          <w:br/>
           Следил у ней я думу… и глубоко
          <w:br/>
           Я чувствовал, как сильны над душой
          <w:br/>
           И как целительны для язв души
          <w:br/>
           Два признака нетронутой святыни —
          <w:br/>
           Цвет девственный ланит и сердца юность.
          <w:br/>
           Луна, поднявшись на небе высоко,
          <w:br/>
           Вдруг облила ее серебряным лучом…
          <w:br/>
           В глазах моих увидела она
          <w:br/>
           Прозрачный лик свой отраженным… кротко,
          <w:br/>
           Как ангел, улыбнулась и запела.
          <w:br/>
           Запела песнь, что трепет лихорадки,
          <w:br/>
           Как темное воспоминанье, вырывал
          <w:br/>
           Из сердца, полного стремленья к жизни
          <w:br/>
           И смерти смутного предчувствия… ту песню,
          <w:br/>
           Что перед сном и с дрожью Дездемона,
          <w:br/>
           Склоняяся челом отягощенным,
          <w:br/>
           Поет во тьме ночной, — последнее рыданье!
          <w:br/>
           Сначала звуки чистые, полны
          <w:br/>
           Печали несказанной, отзывались
          <w:br/>
           Томительным каким-то упоеньем;
          <w:br/>
           Как путник в челноке, на волю ветра
          <w:br/>
           Отдавшись, по волнам несется беззаботно,
          <w:br/>
           Не зная, далеко иль близко берег,
          <w:br/>
           Так, мысли отдаваясь, и она
          <w:br/>
           Без страха, без усилий по волнам
          <w:br/>
           Гармонии от берегов летела…
          <w:br/>
           Как будто убаюкиваясь песнью…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2022-04-22T09:18:21+03:00</dcterms:created>
  <dcterms:modified xsi:type="dcterms:W3CDTF">2022-04-22T09:18:21+03:00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